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4B0FE" w14:textId="13865E49" w:rsidR="00EA2A04" w:rsidRPr="00113FA9" w:rsidRDefault="00113FA9" w:rsidP="00113FA9">
      <w:pPr>
        <w:spacing w:line="360" w:lineRule="auto"/>
        <w:jc w:val="right"/>
        <w:rPr>
          <w:b/>
          <w:bCs/>
          <w:color w:val="000000" w:themeColor="text1"/>
          <w:lang w:val="lt-LT"/>
        </w:rPr>
      </w:pPr>
      <w:bookmarkStart w:id="0" w:name="_Hlk1634080"/>
      <w:bookmarkStart w:id="1" w:name="_GoBack"/>
      <w:bookmarkEnd w:id="1"/>
      <w:r w:rsidRPr="00113FA9">
        <w:rPr>
          <w:b/>
          <w:bCs/>
          <w:color w:val="000000" w:themeColor="text1"/>
          <w:lang w:val="lt-LT"/>
        </w:rPr>
        <w:t xml:space="preserve">Projektas </w:t>
      </w:r>
    </w:p>
    <w:p w14:paraId="5296C8CE" w14:textId="77777777" w:rsidR="00EA2A04" w:rsidRPr="009E24AA" w:rsidRDefault="00BA5336" w:rsidP="00EA2A04">
      <w:pPr>
        <w:jc w:val="center"/>
        <w:rPr>
          <w:color w:val="000000"/>
          <w:lang w:val="lt-LT"/>
        </w:rPr>
      </w:pPr>
      <w:r w:rsidRPr="009E24AA">
        <w:rPr>
          <w:noProof/>
          <w:color w:val="000000"/>
          <w:lang w:val="lt-LT"/>
        </w:rPr>
        <w:drawing>
          <wp:inline distT="0" distB="0" distL="0" distR="0" wp14:anchorId="1EF5B1B4" wp14:editId="52AF0BC6">
            <wp:extent cx="676275" cy="676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2658B" w14:textId="77777777" w:rsidR="00EA2A04" w:rsidRPr="009E24AA" w:rsidRDefault="00EA2A04" w:rsidP="00EA2A04">
      <w:pPr>
        <w:jc w:val="center"/>
        <w:rPr>
          <w:color w:val="000000"/>
          <w:lang w:val="lt-LT"/>
        </w:rPr>
      </w:pPr>
    </w:p>
    <w:p w14:paraId="5A1E761D" w14:textId="77777777" w:rsidR="00EA2A04" w:rsidRPr="009E24AA" w:rsidRDefault="00EA2A04" w:rsidP="00EA2A04">
      <w:pPr>
        <w:pStyle w:val="Antrat"/>
        <w:outlineLvl w:val="0"/>
        <w:rPr>
          <w:color w:val="000000"/>
          <w:sz w:val="24"/>
          <w:szCs w:val="24"/>
        </w:rPr>
      </w:pPr>
      <w:r w:rsidRPr="009E24AA">
        <w:rPr>
          <w:color w:val="000000"/>
          <w:sz w:val="24"/>
          <w:szCs w:val="24"/>
        </w:rPr>
        <w:t>ANYKŠČIŲ RAJONO SAVIVALDYBĖS</w:t>
      </w:r>
    </w:p>
    <w:p w14:paraId="5DA610AC" w14:textId="77777777" w:rsidR="00EA2A04" w:rsidRPr="009E24AA" w:rsidRDefault="00EA2A04" w:rsidP="00EA2A04">
      <w:pPr>
        <w:jc w:val="center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lang w:val="lt-LT"/>
        </w:rPr>
        <w:t>TARYBA</w:t>
      </w:r>
    </w:p>
    <w:p w14:paraId="46DA8408" w14:textId="77777777" w:rsidR="00EA2A04" w:rsidRPr="009E24AA" w:rsidRDefault="00EA2A04" w:rsidP="00EA2A04">
      <w:pPr>
        <w:spacing w:line="360" w:lineRule="auto"/>
        <w:jc w:val="center"/>
        <w:rPr>
          <w:b/>
          <w:color w:val="000000"/>
          <w:szCs w:val="24"/>
          <w:lang w:val="lt-LT"/>
        </w:rPr>
      </w:pPr>
    </w:p>
    <w:p w14:paraId="7387CE49" w14:textId="2B5268AC" w:rsidR="00051ACD" w:rsidRPr="009E24AA" w:rsidRDefault="00EA2A04" w:rsidP="00113FA9">
      <w:pPr>
        <w:jc w:val="center"/>
        <w:outlineLvl w:val="0"/>
        <w:rPr>
          <w:b/>
          <w:color w:val="000000"/>
          <w:lang w:val="lt-LT"/>
        </w:rPr>
      </w:pPr>
      <w:r w:rsidRPr="009E24AA">
        <w:rPr>
          <w:b/>
          <w:color w:val="000000"/>
          <w:lang w:val="lt-LT"/>
        </w:rPr>
        <w:t>SPRENDIMAS</w:t>
      </w:r>
    </w:p>
    <w:p w14:paraId="3C01AA8D" w14:textId="6BDBCF5D" w:rsidR="00EA2A04" w:rsidRPr="009E24AA" w:rsidRDefault="00EA2A04" w:rsidP="00EA2A04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szCs w:val="24"/>
          <w:lang w:val="lt-LT"/>
        </w:rPr>
        <w:t xml:space="preserve">DĖL </w:t>
      </w:r>
      <w:r w:rsidR="00511216" w:rsidRPr="009E24AA">
        <w:rPr>
          <w:b/>
          <w:color w:val="000000"/>
          <w:szCs w:val="24"/>
          <w:lang w:val="lt-LT"/>
        </w:rPr>
        <w:t>ANYKŠČIŲ RAJONO SAVIVALDYBĖS</w:t>
      </w:r>
      <w:r w:rsidR="00511216" w:rsidRPr="009E24AA">
        <w:rPr>
          <w:b/>
          <w:caps/>
          <w:color w:val="000000"/>
          <w:lang w:val="lt-LT"/>
        </w:rPr>
        <w:t xml:space="preserve"> </w:t>
      </w:r>
      <w:r w:rsidR="00511216" w:rsidRPr="009E24AA">
        <w:rPr>
          <w:b/>
          <w:lang w:val="lt-LT" w:bidi="he-IL"/>
        </w:rPr>
        <w:t>VISU</w:t>
      </w:r>
      <w:r w:rsidR="00897F85">
        <w:rPr>
          <w:b/>
          <w:lang w:val="lt-LT" w:bidi="he-IL"/>
        </w:rPr>
        <w:t>OMENĖS SVEIKATOS STEBĖSENOS 201</w:t>
      </w:r>
      <w:r w:rsidR="00A60655">
        <w:rPr>
          <w:b/>
          <w:lang w:val="lt-LT" w:bidi="he-IL"/>
        </w:rPr>
        <w:t>8</w:t>
      </w:r>
      <w:r w:rsidR="00511216" w:rsidRPr="009E24AA">
        <w:rPr>
          <w:b/>
          <w:lang w:val="lt-LT" w:bidi="he-IL"/>
        </w:rPr>
        <w:t xml:space="preserve"> METŲ ATASKAIT</w:t>
      </w:r>
      <w:r w:rsidR="006A5BDE">
        <w:rPr>
          <w:b/>
          <w:lang w:val="lt-LT" w:bidi="he-IL"/>
        </w:rPr>
        <w:t>OS</w:t>
      </w:r>
      <w:r w:rsidR="00511216" w:rsidRPr="009E24AA">
        <w:rPr>
          <w:b/>
          <w:caps/>
          <w:color w:val="000000"/>
          <w:lang w:val="lt-LT"/>
        </w:rPr>
        <w:t xml:space="preserve"> </w:t>
      </w:r>
      <w:r w:rsidRPr="009E24AA">
        <w:rPr>
          <w:b/>
          <w:caps/>
          <w:color w:val="000000"/>
          <w:lang w:val="lt-LT"/>
        </w:rPr>
        <w:t>patvirtinimo</w:t>
      </w:r>
    </w:p>
    <w:p w14:paraId="26F8A995" w14:textId="77777777" w:rsidR="00EA2A04" w:rsidRPr="009E24AA" w:rsidRDefault="00EA2A04" w:rsidP="00EA2A04">
      <w:pPr>
        <w:tabs>
          <w:tab w:val="left" w:pos="770"/>
        </w:tabs>
        <w:jc w:val="center"/>
        <w:rPr>
          <w:b/>
          <w:color w:val="000000"/>
          <w:szCs w:val="24"/>
          <w:lang w:val="lt-LT"/>
        </w:rPr>
      </w:pPr>
    </w:p>
    <w:p w14:paraId="2C8E821C" w14:textId="53E90B2B" w:rsidR="00EA2A04" w:rsidRPr="009E24AA" w:rsidRDefault="00D22EEF" w:rsidP="00051ACD">
      <w:pPr>
        <w:jc w:val="center"/>
        <w:rPr>
          <w:color w:val="000000"/>
          <w:szCs w:val="22"/>
          <w:lang w:val="lt-LT"/>
        </w:rPr>
      </w:pPr>
      <w:r>
        <w:rPr>
          <w:color w:val="000000"/>
          <w:szCs w:val="22"/>
          <w:lang w:val="lt-LT"/>
        </w:rPr>
        <w:t>20</w:t>
      </w:r>
      <w:r w:rsidR="00A60655">
        <w:rPr>
          <w:color w:val="000000"/>
          <w:szCs w:val="22"/>
          <w:lang w:val="lt-LT"/>
        </w:rPr>
        <w:t>20</w:t>
      </w:r>
      <w:r>
        <w:rPr>
          <w:color w:val="000000"/>
          <w:szCs w:val="22"/>
          <w:lang w:val="lt-LT"/>
        </w:rPr>
        <w:t xml:space="preserve"> m. </w:t>
      </w:r>
      <w:r w:rsidR="00A60655">
        <w:rPr>
          <w:color w:val="000000"/>
          <w:szCs w:val="22"/>
          <w:lang w:val="lt-LT"/>
        </w:rPr>
        <w:t>vasari</w:t>
      </w:r>
      <w:r>
        <w:rPr>
          <w:color w:val="000000"/>
          <w:szCs w:val="22"/>
          <w:lang w:val="lt-LT"/>
        </w:rPr>
        <w:t>o 2</w:t>
      </w:r>
      <w:r w:rsidR="00A60655">
        <w:rPr>
          <w:color w:val="000000"/>
          <w:szCs w:val="22"/>
          <w:lang w:val="lt-LT"/>
        </w:rPr>
        <w:t>7</w:t>
      </w:r>
      <w:r w:rsidR="00511216" w:rsidRPr="009E24AA">
        <w:rPr>
          <w:color w:val="000000"/>
          <w:szCs w:val="22"/>
          <w:lang w:val="lt-LT"/>
        </w:rPr>
        <w:t xml:space="preserve"> d. Nr. 1-T</w:t>
      </w:r>
      <w:r w:rsidR="00EA2A04" w:rsidRPr="009E24AA">
        <w:rPr>
          <w:color w:val="000000"/>
          <w:szCs w:val="22"/>
          <w:lang w:val="lt-LT"/>
        </w:rPr>
        <w:t>-</w:t>
      </w:r>
    </w:p>
    <w:p w14:paraId="722242DC" w14:textId="77777777" w:rsidR="00EA2A04" w:rsidRPr="009E24AA" w:rsidRDefault="00EA2A04" w:rsidP="00051ACD">
      <w:pPr>
        <w:jc w:val="center"/>
        <w:rPr>
          <w:color w:val="000000"/>
          <w:szCs w:val="22"/>
          <w:lang w:val="lt-LT"/>
        </w:rPr>
      </w:pPr>
      <w:r w:rsidRPr="009E24AA">
        <w:rPr>
          <w:color w:val="000000"/>
          <w:szCs w:val="22"/>
          <w:lang w:val="lt-LT"/>
        </w:rPr>
        <w:t>Anykščiai</w:t>
      </w:r>
    </w:p>
    <w:p w14:paraId="276BF832" w14:textId="77777777" w:rsidR="00EA2A04" w:rsidRPr="009E24AA" w:rsidRDefault="00EA2A04" w:rsidP="00463AA1">
      <w:pPr>
        <w:spacing w:line="360" w:lineRule="auto"/>
        <w:jc w:val="both"/>
        <w:rPr>
          <w:color w:val="000000"/>
          <w:szCs w:val="22"/>
          <w:lang w:val="lt-LT"/>
        </w:rPr>
      </w:pPr>
    </w:p>
    <w:p w14:paraId="741D5CD2" w14:textId="435DA7CC" w:rsidR="00852F6E" w:rsidRPr="009E24AA" w:rsidRDefault="00EA2A04" w:rsidP="005A6637">
      <w:pPr>
        <w:pStyle w:val="Pagrindinistekstas"/>
        <w:spacing w:line="360" w:lineRule="auto"/>
        <w:ind w:firstLine="1296"/>
        <w:rPr>
          <w:color w:val="000000"/>
        </w:rPr>
      </w:pPr>
      <w:r w:rsidRPr="009E24AA">
        <w:t xml:space="preserve">Vadovaudamasi Lietuvos Respublikos vietos savivaldos įstatymo </w:t>
      </w:r>
      <w:r w:rsidR="001527D6" w:rsidRPr="005A6637">
        <w:rPr>
          <w:color w:val="000000"/>
        </w:rPr>
        <w:t xml:space="preserve">7 straipsnio 35 punktu, </w:t>
      </w:r>
      <w:r w:rsidRPr="005A6637">
        <w:rPr>
          <w:color w:val="000000"/>
        </w:rPr>
        <w:t xml:space="preserve">16 straipsnio 4 dalimi, Lietuvos Respublikos visuomenės sveikatos priežiūros įstatymo 6 straipsnio </w:t>
      </w:r>
      <w:r w:rsidR="001527D6" w:rsidRPr="005A6637">
        <w:rPr>
          <w:color w:val="000000"/>
        </w:rPr>
        <w:t xml:space="preserve">1 dalies 1 punktu, </w:t>
      </w:r>
      <w:r w:rsidRPr="005A6637">
        <w:rPr>
          <w:color w:val="000000"/>
        </w:rPr>
        <w:t>5 dalimi,</w:t>
      </w:r>
      <w:r w:rsidR="00723E9A" w:rsidRPr="005A6637">
        <w:rPr>
          <w:color w:val="000000"/>
        </w:rPr>
        <w:t xml:space="preserve"> </w:t>
      </w:r>
      <w:r w:rsidR="002A1A69" w:rsidRPr="005573AA">
        <w:rPr>
          <w:color w:val="000000"/>
        </w:rPr>
        <w:t>Visuomenės sveikatos stebėsenos (monitoringo) įstatym</w:t>
      </w:r>
      <w:r w:rsidR="002A1A69">
        <w:rPr>
          <w:color w:val="000000"/>
        </w:rPr>
        <w:t>o 10 straipsniu,</w:t>
      </w:r>
      <w:r w:rsidR="002A1A69" w:rsidRPr="005573AA">
        <w:rPr>
          <w:color w:val="000000"/>
        </w:rPr>
        <w:t xml:space="preserve"> </w:t>
      </w:r>
      <w:r w:rsidR="00C9600F">
        <w:rPr>
          <w:color w:val="000000"/>
        </w:rPr>
        <w:t>atsižvelgdama į</w:t>
      </w:r>
      <w:r w:rsidR="00C9600F" w:rsidRPr="005A6637">
        <w:rPr>
          <w:color w:val="000000"/>
        </w:rPr>
        <w:t xml:space="preserve"> </w:t>
      </w:r>
      <w:r w:rsidR="00511216" w:rsidRPr="005A6637">
        <w:rPr>
          <w:color w:val="000000"/>
        </w:rPr>
        <w:t xml:space="preserve">Bendrųjų savivaldybių visuomenės sveikatos stebėsenos nuostatų, patvirtintų Lietuvos Respublikos sveikatos apsaugos ministro 2003 m. rugpjūčio 11 d. įsakymu Nr. V-488 „Dėl Bendrųjų savivaldybių visuomenės sveikatos stebėsenos nuostatų patvirtinimo“, </w:t>
      </w:r>
      <w:r w:rsidR="001527D6" w:rsidRPr="005A6637">
        <w:rPr>
          <w:color w:val="000000"/>
        </w:rPr>
        <w:t>6.3, 6.4 papunkči</w:t>
      </w:r>
      <w:r w:rsidR="00C9600F">
        <w:rPr>
          <w:color w:val="000000"/>
        </w:rPr>
        <w:t>u</w:t>
      </w:r>
      <w:r w:rsidR="001527D6" w:rsidRPr="005A6637">
        <w:rPr>
          <w:color w:val="000000"/>
        </w:rPr>
        <w:t>s ir 9 punkt</w:t>
      </w:r>
      <w:r w:rsidR="00C9600F">
        <w:rPr>
          <w:color w:val="000000"/>
        </w:rPr>
        <w:t xml:space="preserve">ą </w:t>
      </w:r>
      <w:r w:rsidR="00BB18B8">
        <w:rPr>
          <w:color w:val="000000"/>
        </w:rPr>
        <w:t>bei</w:t>
      </w:r>
      <w:r w:rsidR="00511216" w:rsidRPr="005A6637">
        <w:rPr>
          <w:color w:val="000000"/>
        </w:rPr>
        <w:t xml:space="preserve"> į  </w:t>
      </w:r>
      <w:r w:rsidR="005D38CF" w:rsidRPr="005A6637">
        <w:rPr>
          <w:color w:val="000000"/>
        </w:rPr>
        <w:t xml:space="preserve">Anykščių </w:t>
      </w:r>
      <w:r w:rsidR="00511216" w:rsidRPr="005A6637">
        <w:rPr>
          <w:color w:val="000000"/>
        </w:rPr>
        <w:t xml:space="preserve">rajono savivaldybės visuomenės sveikatos </w:t>
      </w:r>
      <w:r w:rsidR="005D38CF" w:rsidRPr="005A6637">
        <w:rPr>
          <w:color w:val="000000"/>
        </w:rPr>
        <w:t>biuro 20</w:t>
      </w:r>
      <w:r w:rsidR="00A60655">
        <w:rPr>
          <w:color w:val="000000"/>
        </w:rPr>
        <w:t>20</w:t>
      </w:r>
      <w:r w:rsidR="00767A3B">
        <w:rPr>
          <w:color w:val="000000"/>
        </w:rPr>
        <w:t xml:space="preserve"> m. </w:t>
      </w:r>
      <w:r w:rsidR="00A60655">
        <w:rPr>
          <w:color w:val="000000"/>
        </w:rPr>
        <w:t>vasar</w:t>
      </w:r>
      <w:r w:rsidR="00C61733">
        <w:rPr>
          <w:color w:val="000000"/>
        </w:rPr>
        <w:t xml:space="preserve">io </w:t>
      </w:r>
      <w:r w:rsidR="006D02B3">
        <w:rPr>
          <w:color w:val="000000"/>
        </w:rPr>
        <w:t>10</w:t>
      </w:r>
      <w:r w:rsidR="00C61733" w:rsidRPr="005A6637">
        <w:rPr>
          <w:color w:val="000000"/>
        </w:rPr>
        <w:t xml:space="preserve"> d. raštą Nr. S</w:t>
      </w:r>
      <w:r w:rsidR="00C61733">
        <w:rPr>
          <w:color w:val="000000"/>
        </w:rPr>
        <w:t>D-</w:t>
      </w:r>
      <w:r w:rsidR="006D02B3">
        <w:rPr>
          <w:color w:val="000000"/>
        </w:rPr>
        <w:t>8</w:t>
      </w:r>
      <w:r w:rsidR="00511216" w:rsidRPr="005A6637">
        <w:rPr>
          <w:color w:val="000000"/>
        </w:rPr>
        <w:t xml:space="preserve"> </w:t>
      </w:r>
      <w:r w:rsidR="00852F6E" w:rsidRPr="005A6637">
        <w:rPr>
          <w:color w:val="000000"/>
        </w:rPr>
        <w:t>„Dėl</w:t>
      </w:r>
      <w:r w:rsidR="00C61733" w:rsidRPr="005A6637">
        <w:rPr>
          <w:color w:val="000000"/>
        </w:rPr>
        <w:t xml:space="preserve"> </w:t>
      </w:r>
      <w:r w:rsidR="00511216" w:rsidRPr="005A6637">
        <w:rPr>
          <w:color w:val="000000"/>
        </w:rPr>
        <w:t>visuomenės sveikatos stebėseno</w:t>
      </w:r>
      <w:r w:rsidR="00852F6E" w:rsidRPr="005A6637">
        <w:rPr>
          <w:color w:val="000000"/>
        </w:rPr>
        <w:t>s</w:t>
      </w:r>
      <w:r w:rsidR="00511216" w:rsidRPr="005A6637">
        <w:rPr>
          <w:color w:val="000000"/>
        </w:rPr>
        <w:t xml:space="preserve"> </w:t>
      </w:r>
      <w:r w:rsidR="00C61733">
        <w:rPr>
          <w:color w:val="000000"/>
        </w:rPr>
        <w:t>201</w:t>
      </w:r>
      <w:r w:rsidR="00A60655">
        <w:rPr>
          <w:color w:val="000000"/>
        </w:rPr>
        <w:t>8</w:t>
      </w:r>
      <w:r w:rsidR="00C61733">
        <w:rPr>
          <w:color w:val="000000"/>
        </w:rPr>
        <w:t xml:space="preserve"> m. </w:t>
      </w:r>
      <w:r w:rsidR="00511216" w:rsidRPr="005A6637">
        <w:rPr>
          <w:color w:val="000000"/>
        </w:rPr>
        <w:t>ataskaitos“,</w:t>
      </w:r>
      <w:r w:rsidR="00511216" w:rsidRPr="009E24AA">
        <w:rPr>
          <w:color w:val="000000"/>
        </w:rPr>
        <w:t xml:space="preserve"> Anykščių rajono savivaldy</w:t>
      </w:r>
      <w:r w:rsidR="00852F6E" w:rsidRPr="009E24AA">
        <w:rPr>
          <w:color w:val="000000"/>
        </w:rPr>
        <w:t>bės taryba n</w:t>
      </w:r>
      <w:r w:rsidR="00511216" w:rsidRPr="009E24AA">
        <w:rPr>
          <w:color w:val="000000"/>
        </w:rPr>
        <w:t xml:space="preserve"> u s p r e n d ž i a</w:t>
      </w:r>
      <w:r w:rsidR="00852F6E" w:rsidRPr="009E24AA">
        <w:rPr>
          <w:color w:val="000000"/>
        </w:rPr>
        <w:t>:</w:t>
      </w:r>
    </w:p>
    <w:p w14:paraId="257EC925" w14:textId="3F953D70" w:rsidR="00511216" w:rsidRPr="006A5BDE" w:rsidRDefault="00852F6E" w:rsidP="006A5BDE">
      <w:pPr>
        <w:pStyle w:val="Pagrindinistekstas"/>
        <w:spacing w:line="360" w:lineRule="auto"/>
        <w:ind w:firstLine="1296"/>
        <w:rPr>
          <w:color w:val="000000"/>
        </w:rPr>
      </w:pPr>
      <w:r w:rsidRPr="009E24AA">
        <w:rPr>
          <w:color w:val="000000"/>
        </w:rPr>
        <w:t>P</w:t>
      </w:r>
      <w:r w:rsidR="00511216" w:rsidRPr="009E24AA">
        <w:rPr>
          <w:color w:val="000000"/>
        </w:rPr>
        <w:t>atvirtinti</w:t>
      </w:r>
      <w:r w:rsidR="00B254D0" w:rsidRPr="009E24AA">
        <w:t xml:space="preserve"> </w:t>
      </w:r>
      <w:r w:rsidR="00511216" w:rsidRPr="009E24AA">
        <w:t>Anykščių rajono savivaldybės visu</w:t>
      </w:r>
      <w:r w:rsidR="00767A3B">
        <w:t>omenės sveikatos stebėsenos 201</w:t>
      </w:r>
      <w:r w:rsidR="00A60655">
        <w:t>8</w:t>
      </w:r>
      <w:r w:rsidR="00511216" w:rsidRPr="009E24AA">
        <w:t xml:space="preserve"> metų ataskaitą (pridedama). </w:t>
      </w:r>
    </w:p>
    <w:p w14:paraId="0BF756CD" w14:textId="77777777" w:rsidR="00511216" w:rsidRPr="009E24AA" w:rsidRDefault="00511216" w:rsidP="00511216">
      <w:pPr>
        <w:keepNext/>
        <w:tabs>
          <w:tab w:val="left" w:pos="4329"/>
          <w:tab w:val="left" w:pos="6245"/>
        </w:tabs>
        <w:ind w:left="8"/>
        <w:rPr>
          <w:lang w:val="lt-LT"/>
        </w:rPr>
      </w:pPr>
    </w:p>
    <w:p w14:paraId="0738E532" w14:textId="36AB942D" w:rsidR="00B9022A" w:rsidRDefault="00B9022A" w:rsidP="00113FA9">
      <w:pPr>
        <w:spacing w:line="360" w:lineRule="auto"/>
        <w:rPr>
          <w:bCs/>
          <w:lang w:val="lt-LT"/>
        </w:rPr>
      </w:pPr>
    </w:p>
    <w:p w14:paraId="0AC8FE10" w14:textId="77777777" w:rsidR="00B9022A" w:rsidRDefault="00B9022A" w:rsidP="00113FA9">
      <w:pPr>
        <w:spacing w:line="360" w:lineRule="auto"/>
        <w:rPr>
          <w:bCs/>
          <w:lang w:val="lt-LT"/>
        </w:rPr>
      </w:pPr>
    </w:p>
    <w:p w14:paraId="7927979E" w14:textId="77777777" w:rsidR="00B9022A" w:rsidRDefault="00B9022A" w:rsidP="00113FA9">
      <w:pPr>
        <w:spacing w:line="360" w:lineRule="auto"/>
        <w:rPr>
          <w:bCs/>
          <w:lang w:val="lt-LT"/>
        </w:rPr>
      </w:pPr>
    </w:p>
    <w:p w14:paraId="04F930FE" w14:textId="2CBD6710" w:rsidR="00113FA9" w:rsidRPr="00FA3D45" w:rsidRDefault="00113FA9" w:rsidP="00113FA9">
      <w:pPr>
        <w:spacing w:line="360" w:lineRule="auto"/>
        <w:rPr>
          <w:b/>
          <w:bCs/>
          <w:lang w:val="lt-LT"/>
        </w:rPr>
      </w:pPr>
      <w:r w:rsidRPr="00FA3D45">
        <w:rPr>
          <w:bCs/>
          <w:lang w:val="lt-LT"/>
        </w:rPr>
        <w:t>Meras                                                                                                                       Sigutis Obelevičius</w:t>
      </w:r>
    </w:p>
    <w:p w14:paraId="66D9249D" w14:textId="77777777" w:rsidR="00113FA9" w:rsidRPr="00FA3D45" w:rsidRDefault="00113FA9" w:rsidP="00113FA9">
      <w:pPr>
        <w:spacing w:line="360" w:lineRule="auto"/>
        <w:rPr>
          <w:b/>
          <w:bCs/>
          <w:lang w:val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0"/>
        <w:gridCol w:w="3390"/>
        <w:gridCol w:w="2968"/>
      </w:tblGrid>
      <w:tr w:rsidR="00113FA9" w:rsidRPr="00FA3D45" w14:paraId="5ABD0122" w14:textId="77777777" w:rsidTr="00494D1E">
        <w:trPr>
          <w:trHeight w:val="822"/>
        </w:trPr>
        <w:tc>
          <w:tcPr>
            <w:tcW w:w="3467" w:type="dxa"/>
          </w:tcPr>
          <w:p w14:paraId="6AB2C4C4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3C2D022F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5CD30B86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414341B6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335E788C" w14:textId="276DFB02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 xml:space="preserve">Ligita </w:t>
            </w:r>
            <w:proofErr w:type="spellStart"/>
            <w:r w:rsidRPr="00FA3D45">
              <w:rPr>
                <w:bCs/>
                <w:lang w:val="lt-LT"/>
              </w:rPr>
              <w:t>Kuliešaitė</w:t>
            </w:r>
            <w:proofErr w:type="spellEnd"/>
          </w:p>
          <w:p w14:paraId="4A4360B6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>20</w:t>
            </w:r>
            <w:r>
              <w:rPr>
                <w:bCs/>
                <w:lang w:val="lt-LT"/>
              </w:rPr>
              <w:t>20</w:t>
            </w:r>
            <w:r w:rsidRPr="00FA3D45">
              <w:rPr>
                <w:bCs/>
                <w:lang w:val="lt-LT"/>
              </w:rPr>
              <w:t>-0</w:t>
            </w:r>
            <w:r>
              <w:rPr>
                <w:bCs/>
                <w:lang w:val="lt-LT"/>
              </w:rPr>
              <w:t>2</w:t>
            </w:r>
            <w:r w:rsidRPr="00FA3D45">
              <w:rPr>
                <w:bCs/>
                <w:lang w:val="lt-LT"/>
              </w:rPr>
              <w:t>-</w:t>
            </w:r>
          </w:p>
        </w:tc>
        <w:tc>
          <w:tcPr>
            <w:tcW w:w="3590" w:type="dxa"/>
          </w:tcPr>
          <w:p w14:paraId="4F2A2BB2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35DB904B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58C64A79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5FD50C31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15E1F565" w14:textId="4A23F0AD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 xml:space="preserve">Sigita Mačytė-Šulskienė                  </w:t>
            </w:r>
          </w:p>
          <w:p w14:paraId="188FDDEA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>20</w:t>
            </w:r>
            <w:r>
              <w:rPr>
                <w:bCs/>
                <w:lang w:val="lt-LT"/>
              </w:rPr>
              <w:t>20</w:t>
            </w:r>
            <w:r w:rsidRPr="00FA3D45">
              <w:rPr>
                <w:bCs/>
                <w:lang w:val="lt-LT"/>
              </w:rPr>
              <w:t>-0</w:t>
            </w:r>
            <w:r>
              <w:rPr>
                <w:bCs/>
                <w:lang w:val="lt-LT"/>
              </w:rPr>
              <w:t>2</w:t>
            </w:r>
            <w:r w:rsidRPr="00FA3D45">
              <w:rPr>
                <w:bCs/>
                <w:lang w:val="lt-LT"/>
              </w:rPr>
              <w:t>-</w:t>
            </w:r>
          </w:p>
          <w:p w14:paraId="624112A7" w14:textId="77777777" w:rsidR="00113FA9" w:rsidRPr="00FA3D45" w:rsidRDefault="00113FA9" w:rsidP="00494D1E">
            <w:pPr>
              <w:tabs>
                <w:tab w:val="left" w:pos="851"/>
              </w:tabs>
              <w:ind w:firstLine="851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3081" w:type="dxa"/>
          </w:tcPr>
          <w:p w14:paraId="6C6AE3AE" w14:textId="77777777" w:rsidR="00B9022A" w:rsidRDefault="00113FA9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  <w:r w:rsidRPr="00FA3D45">
              <w:rPr>
                <w:bCs/>
                <w:lang w:val="lt-LT"/>
              </w:rPr>
              <w:t xml:space="preserve">  </w:t>
            </w:r>
          </w:p>
          <w:p w14:paraId="28C3F75D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6407F5A7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4D14EBEC" w14:textId="77777777" w:rsidR="00B9022A" w:rsidRDefault="00B9022A" w:rsidP="00494D1E">
            <w:pPr>
              <w:tabs>
                <w:tab w:val="left" w:pos="851"/>
              </w:tabs>
              <w:rPr>
                <w:bCs/>
                <w:lang w:val="lt-LT"/>
              </w:rPr>
            </w:pPr>
          </w:p>
          <w:p w14:paraId="757576CB" w14:textId="2067E6FB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>
              <w:rPr>
                <w:bCs/>
                <w:lang w:val="lt-LT"/>
              </w:rPr>
              <w:t>Inga Radzevičienė</w:t>
            </w:r>
          </w:p>
          <w:p w14:paraId="365B39B1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 xml:space="preserve">  20</w:t>
            </w:r>
            <w:r>
              <w:rPr>
                <w:bCs/>
                <w:lang w:val="lt-LT"/>
              </w:rPr>
              <w:t>20</w:t>
            </w:r>
            <w:r w:rsidRPr="00FA3D45">
              <w:rPr>
                <w:bCs/>
                <w:lang w:val="lt-LT"/>
              </w:rPr>
              <w:t>-0</w:t>
            </w:r>
            <w:r>
              <w:rPr>
                <w:bCs/>
                <w:lang w:val="lt-LT"/>
              </w:rPr>
              <w:t>2</w:t>
            </w:r>
            <w:r w:rsidRPr="00FA3D45">
              <w:rPr>
                <w:bCs/>
                <w:lang w:val="lt-LT"/>
              </w:rPr>
              <w:t xml:space="preserve">-  </w:t>
            </w:r>
          </w:p>
          <w:p w14:paraId="64C0FD29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</w:p>
        </w:tc>
      </w:tr>
      <w:tr w:rsidR="00113FA9" w:rsidRPr="00FA3D45" w14:paraId="35B4DE0B" w14:textId="77777777" w:rsidTr="00494D1E">
        <w:trPr>
          <w:trHeight w:val="545"/>
        </w:trPr>
        <w:tc>
          <w:tcPr>
            <w:tcW w:w="3467" w:type="dxa"/>
          </w:tcPr>
          <w:p w14:paraId="1FE15D21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</w:p>
        </w:tc>
        <w:tc>
          <w:tcPr>
            <w:tcW w:w="3590" w:type="dxa"/>
          </w:tcPr>
          <w:p w14:paraId="23BE846C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</w:p>
        </w:tc>
        <w:tc>
          <w:tcPr>
            <w:tcW w:w="3081" w:type="dxa"/>
          </w:tcPr>
          <w:p w14:paraId="5EEAD702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 xml:space="preserve">  Parengė</w:t>
            </w:r>
          </w:p>
          <w:p w14:paraId="72475545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 xml:space="preserve">  Vaiva Daugelavičienė</w:t>
            </w:r>
          </w:p>
          <w:p w14:paraId="359F2756" w14:textId="77777777" w:rsidR="00113FA9" w:rsidRPr="00FA3D45" w:rsidRDefault="00113FA9" w:rsidP="00494D1E">
            <w:pPr>
              <w:tabs>
                <w:tab w:val="left" w:pos="851"/>
              </w:tabs>
              <w:rPr>
                <w:b/>
                <w:bCs/>
                <w:lang w:val="lt-LT"/>
              </w:rPr>
            </w:pPr>
            <w:r w:rsidRPr="00FA3D45">
              <w:rPr>
                <w:bCs/>
                <w:lang w:val="lt-LT"/>
              </w:rPr>
              <w:t xml:space="preserve">  20</w:t>
            </w:r>
            <w:r>
              <w:rPr>
                <w:bCs/>
                <w:lang w:val="lt-LT"/>
              </w:rPr>
              <w:t>20</w:t>
            </w:r>
            <w:r w:rsidRPr="00FA3D45">
              <w:rPr>
                <w:bCs/>
                <w:lang w:val="lt-LT"/>
              </w:rPr>
              <w:t>-0</w:t>
            </w:r>
            <w:r>
              <w:rPr>
                <w:bCs/>
                <w:lang w:val="lt-LT"/>
              </w:rPr>
              <w:t>2</w:t>
            </w:r>
            <w:r w:rsidRPr="00FA3D45">
              <w:rPr>
                <w:bCs/>
                <w:lang w:val="lt-LT"/>
              </w:rPr>
              <w:t>-</w:t>
            </w:r>
          </w:p>
        </w:tc>
      </w:tr>
    </w:tbl>
    <w:p w14:paraId="52EB7002" w14:textId="77777777" w:rsidR="00CF72F4" w:rsidRDefault="009E24AA" w:rsidP="00EA2A04">
      <w:pPr>
        <w:jc w:val="center"/>
        <w:rPr>
          <w:b/>
          <w:color w:val="000000"/>
          <w:szCs w:val="24"/>
          <w:lang w:val="lt-LT"/>
        </w:rPr>
      </w:pPr>
      <w:r w:rsidRPr="009E24AA">
        <w:rPr>
          <w:szCs w:val="24"/>
          <w:lang w:val="lt-LT"/>
        </w:rPr>
        <w:lastRenderedPageBreak/>
        <w:t xml:space="preserve">                                                                                       </w:t>
      </w:r>
    </w:p>
    <w:p w14:paraId="2D34D97D" w14:textId="77777777" w:rsidR="00EA2A04" w:rsidRPr="009E24AA" w:rsidRDefault="00EA2A04" w:rsidP="00EA2A04">
      <w:pPr>
        <w:jc w:val="center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szCs w:val="24"/>
          <w:lang w:val="lt-LT"/>
        </w:rPr>
        <w:t>AIŠKINAMASIS RAŠTAS</w:t>
      </w:r>
    </w:p>
    <w:p w14:paraId="5F88654D" w14:textId="77777777" w:rsidR="00EA2A04" w:rsidRPr="009E24AA" w:rsidRDefault="00EA2A04" w:rsidP="00EA2A04">
      <w:pPr>
        <w:jc w:val="center"/>
        <w:rPr>
          <w:b/>
          <w:color w:val="000000"/>
          <w:szCs w:val="24"/>
          <w:lang w:val="lt-LT"/>
        </w:rPr>
      </w:pPr>
    </w:p>
    <w:p w14:paraId="0EA33376" w14:textId="1D1EEFCD" w:rsidR="00EA2A04" w:rsidRPr="009E24AA" w:rsidRDefault="00EA2A04" w:rsidP="00EA2A04">
      <w:pPr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rPr>
          <w:b/>
          <w:color w:val="000000"/>
          <w:szCs w:val="24"/>
          <w:lang w:val="lt-LT"/>
        </w:rPr>
      </w:pPr>
      <w:r w:rsidRPr="009E24AA">
        <w:rPr>
          <w:b/>
          <w:color w:val="000000"/>
          <w:szCs w:val="24"/>
          <w:lang w:val="lt-LT"/>
        </w:rPr>
        <w:t>Sprendimo projekto motyvai, tikslai ir uždaviniai</w:t>
      </w:r>
      <w:r w:rsidR="00113FA9">
        <w:rPr>
          <w:b/>
          <w:color w:val="000000"/>
          <w:szCs w:val="24"/>
          <w:lang w:val="lt-LT"/>
        </w:rPr>
        <w:t>:</w:t>
      </w:r>
    </w:p>
    <w:p w14:paraId="25F9EC58" w14:textId="40E652AA" w:rsidR="00CF72F4" w:rsidRPr="00267D51" w:rsidRDefault="000B7711" w:rsidP="000B7711">
      <w:pPr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               </w:t>
      </w:r>
      <w:r w:rsidR="00CF72F4" w:rsidRPr="005573AA">
        <w:rPr>
          <w:color w:val="000000"/>
          <w:lang w:val="lt-LT"/>
        </w:rPr>
        <w:t xml:space="preserve"> Savivaldybių visuomenės sveikatos stebėseną vykdo visuomenės sveikatos biurai, kurie renka, kaupia savivaldybės visuomenės sveikatos rodiklių duomenis, vertina ir analizuoja jų pokyčius bei kasmet rengia savivaldybės visuomenės sveikatos stebėsenos ataskaitos projektą</w:t>
      </w:r>
      <w:r w:rsidR="00BB18B8">
        <w:rPr>
          <w:color w:val="000000"/>
          <w:lang w:val="lt-LT"/>
        </w:rPr>
        <w:t xml:space="preserve">. </w:t>
      </w:r>
      <w:r w:rsidR="002A1A69">
        <w:rPr>
          <w:color w:val="000000"/>
          <w:lang w:val="lt-LT"/>
        </w:rPr>
        <w:t>A</w:t>
      </w:r>
      <w:r w:rsidR="00CF72F4" w:rsidRPr="005573AA">
        <w:rPr>
          <w:color w:val="000000"/>
          <w:lang w:val="lt-LT"/>
        </w:rPr>
        <w:t>dministracijos direktorius</w:t>
      </w:r>
      <w:r w:rsidR="00CF72F4" w:rsidRPr="005573AA">
        <w:rPr>
          <w:color w:val="000000"/>
          <w:sz w:val="23"/>
          <w:szCs w:val="23"/>
          <w:shd w:val="clear" w:color="auto" w:fill="FFFFFF"/>
          <w:lang w:val="lt-LT"/>
        </w:rPr>
        <w:t xml:space="preserve"> </w:t>
      </w:r>
      <w:r w:rsidR="00CF72F4" w:rsidRPr="005573AA">
        <w:rPr>
          <w:color w:val="000000"/>
          <w:lang w:val="lt-LT"/>
        </w:rPr>
        <w:t>organizuoja savivaldybės visuomenės sveikatos stebėsenos ataskaitos projekto, suderinto su Savivaldybės gydytoju, pristatymą Savivaldybės tarybai ir visuomenei</w:t>
      </w:r>
      <w:r>
        <w:rPr>
          <w:color w:val="000000"/>
          <w:lang w:val="lt-LT"/>
        </w:rPr>
        <w:t xml:space="preserve">. </w:t>
      </w:r>
      <w:r w:rsidR="00CF72F4" w:rsidRPr="005573AA">
        <w:rPr>
          <w:color w:val="000000"/>
          <w:lang w:val="lt-LT"/>
        </w:rPr>
        <w:t>Anykščių rajono savivaldybės visuomenės sve</w:t>
      </w:r>
      <w:r w:rsidR="005573AA" w:rsidRPr="005573AA">
        <w:rPr>
          <w:color w:val="000000"/>
          <w:lang w:val="lt-LT"/>
        </w:rPr>
        <w:t>ikatos stebėseną vykdė Anykščių</w:t>
      </w:r>
      <w:r w:rsidR="00CF72F4" w:rsidRPr="005573AA">
        <w:rPr>
          <w:color w:val="000000"/>
          <w:lang w:val="lt-LT"/>
        </w:rPr>
        <w:t xml:space="preserve"> rajono savivaldy</w:t>
      </w:r>
      <w:r w:rsidR="005573AA" w:rsidRPr="005573AA">
        <w:rPr>
          <w:color w:val="000000"/>
          <w:lang w:val="lt-LT"/>
        </w:rPr>
        <w:t>bės visuomenės sveikatos biuras</w:t>
      </w:r>
      <w:r w:rsidR="00CF72F4" w:rsidRPr="005573AA">
        <w:rPr>
          <w:rFonts w:eastAsia="Batang"/>
          <w:noProof/>
          <w:color w:val="000000"/>
          <w:lang w:val="lt-LT"/>
        </w:rPr>
        <w:t>.</w:t>
      </w:r>
      <w:r w:rsidR="005573AA" w:rsidRPr="005573AA">
        <w:rPr>
          <w:color w:val="000000"/>
          <w:lang w:val="lt-LT"/>
        </w:rPr>
        <w:t xml:space="preserve"> </w:t>
      </w:r>
      <w:r w:rsidR="005573AA" w:rsidRPr="005573AA">
        <w:rPr>
          <w:szCs w:val="24"/>
          <w:lang w:val="lt-LT"/>
        </w:rPr>
        <w:t>Rengiant šią ataskaitą vadovautasi Higienos instituto Sveikatos informacijos centro (HI SIC) Lietuvos sveikatos rodiklių sistema</w:t>
      </w:r>
      <w:r w:rsidR="00267D51">
        <w:rPr>
          <w:szCs w:val="24"/>
          <w:lang w:val="lt-LT"/>
        </w:rPr>
        <w:t xml:space="preserve">, </w:t>
      </w:r>
      <w:r w:rsidR="00267D51" w:rsidRPr="00267D51">
        <w:rPr>
          <w:szCs w:val="24"/>
          <w:lang w:val="lt-LT"/>
        </w:rPr>
        <w:t>Lietuvos statistikos departamento oficialiosios statistikos portalo duomenimis</w:t>
      </w:r>
      <w:r w:rsidR="00BB18B8">
        <w:rPr>
          <w:color w:val="000000"/>
          <w:lang w:val="lt-LT"/>
        </w:rPr>
        <w:t>, kita viešai skelbta informacija.</w:t>
      </w:r>
      <w:r w:rsidR="00CF72F4" w:rsidRPr="00267D51">
        <w:rPr>
          <w:color w:val="000000"/>
          <w:lang w:val="lt-LT"/>
        </w:rPr>
        <w:t xml:space="preserve"> </w:t>
      </w:r>
    </w:p>
    <w:p w14:paraId="7FECA177" w14:textId="10040203" w:rsidR="00CF72F4" w:rsidRPr="00267D51" w:rsidRDefault="00CF72F4" w:rsidP="00EA2A04">
      <w:pPr>
        <w:ind w:firstLine="720"/>
        <w:jc w:val="both"/>
        <w:rPr>
          <w:color w:val="000000"/>
          <w:lang w:val="lt-LT"/>
        </w:rPr>
      </w:pPr>
    </w:p>
    <w:p w14:paraId="33FB4698" w14:textId="46E25F78" w:rsidR="00963280" w:rsidRPr="009E24AA" w:rsidRDefault="00963280" w:rsidP="00963280">
      <w:pPr>
        <w:spacing w:line="360" w:lineRule="auto"/>
        <w:ind w:firstLine="720"/>
        <w:jc w:val="both"/>
        <w:rPr>
          <w:bCs/>
          <w:color w:val="000000"/>
          <w:lang w:val="lt-LT"/>
        </w:rPr>
      </w:pPr>
      <w:r w:rsidRPr="009E24AA">
        <w:rPr>
          <w:b/>
          <w:color w:val="000000"/>
          <w:lang w:val="lt-LT"/>
        </w:rPr>
        <w:t>2. Teisinis reglamentavimas</w:t>
      </w:r>
      <w:r w:rsidR="00113FA9">
        <w:rPr>
          <w:b/>
          <w:color w:val="000000"/>
          <w:lang w:val="lt-LT"/>
        </w:rPr>
        <w:t>:</w:t>
      </w:r>
      <w:r w:rsidRPr="009E24AA">
        <w:rPr>
          <w:color w:val="000000"/>
          <w:lang w:val="lt-LT"/>
        </w:rPr>
        <w:t xml:space="preserve">           </w:t>
      </w:r>
      <w:r w:rsidRPr="009E24AA">
        <w:rPr>
          <w:bCs/>
          <w:color w:val="000000"/>
          <w:lang w:val="lt-LT"/>
        </w:rPr>
        <w:t xml:space="preserve"> </w:t>
      </w:r>
    </w:p>
    <w:p w14:paraId="32A2AEC6" w14:textId="77777777" w:rsidR="003A251A" w:rsidRDefault="00963280" w:rsidP="003A251A">
      <w:pPr>
        <w:jc w:val="both"/>
        <w:rPr>
          <w:color w:val="000000"/>
          <w:lang w:val="lt-LT"/>
        </w:rPr>
      </w:pPr>
      <w:r w:rsidRPr="009E24AA">
        <w:rPr>
          <w:bCs/>
          <w:color w:val="000000"/>
          <w:lang w:val="lt-LT"/>
        </w:rPr>
        <w:t xml:space="preserve">            Lietuvos Respublikos vietos savivaldos įstatymas</w:t>
      </w:r>
      <w:r w:rsidRPr="009E24AA">
        <w:rPr>
          <w:color w:val="000000"/>
          <w:szCs w:val="24"/>
          <w:lang w:val="lt-LT"/>
        </w:rPr>
        <w:t>, Lietuvos Respublikos visuomenės sveikatos priežiūros įstatymas</w:t>
      </w:r>
      <w:r w:rsidRPr="009E24AA">
        <w:rPr>
          <w:color w:val="000000"/>
          <w:lang w:val="lt-LT"/>
        </w:rPr>
        <w:t>,</w:t>
      </w:r>
      <w:r w:rsidR="005573AA">
        <w:rPr>
          <w:bCs/>
          <w:color w:val="000000"/>
          <w:lang w:val="lt-LT"/>
        </w:rPr>
        <w:t xml:space="preserve"> </w:t>
      </w:r>
      <w:r w:rsidR="00FB1822" w:rsidRPr="00FB1822">
        <w:rPr>
          <w:color w:val="000000"/>
          <w:lang w:val="lt-LT"/>
        </w:rPr>
        <w:t>Visuomenės sveikatos stebėsenos (monitoringo) įstatymas</w:t>
      </w:r>
      <w:r w:rsidR="000A7717">
        <w:rPr>
          <w:color w:val="000000"/>
          <w:lang w:val="lt-LT"/>
        </w:rPr>
        <w:t xml:space="preserve">, </w:t>
      </w:r>
      <w:r w:rsidR="005573AA" w:rsidRPr="005573AA">
        <w:rPr>
          <w:lang w:val="lt-LT"/>
        </w:rPr>
        <w:t>Lietuvos Respublikos sveikatos apsaugos ministro 2003 m. rugpjūčio 11 d. įsakymas Nr. V-488 „Dėl Bendrųjų savivaldybių visuomenės sveikatos stebėsenos nuostatų patvirtinimo“</w:t>
      </w:r>
    </w:p>
    <w:p w14:paraId="4E62BE2C" w14:textId="412B3BD2" w:rsidR="000B7711" w:rsidRPr="003A251A" w:rsidRDefault="00963280" w:rsidP="003A251A">
      <w:pPr>
        <w:jc w:val="both"/>
        <w:rPr>
          <w:color w:val="000000"/>
          <w:lang w:val="lt-LT"/>
        </w:rPr>
      </w:pPr>
      <w:r w:rsidRPr="009E24AA">
        <w:rPr>
          <w:b/>
          <w:color w:val="000000"/>
          <w:lang w:val="lt-LT"/>
        </w:rPr>
        <w:t xml:space="preserve"> </w:t>
      </w:r>
    </w:p>
    <w:p w14:paraId="3D26799F" w14:textId="757549D2" w:rsidR="00963280" w:rsidRPr="009E24AA" w:rsidRDefault="000B7711" w:rsidP="00963280">
      <w:pPr>
        <w:tabs>
          <w:tab w:val="left" w:pos="284"/>
        </w:tabs>
        <w:spacing w:line="360" w:lineRule="auto"/>
        <w:jc w:val="both"/>
        <w:rPr>
          <w:b/>
          <w:color w:val="000000"/>
          <w:lang w:val="lt-LT"/>
        </w:rPr>
      </w:pPr>
      <w:r>
        <w:rPr>
          <w:b/>
          <w:color w:val="000000"/>
          <w:lang w:val="lt-LT"/>
        </w:rPr>
        <w:tab/>
        <w:t xml:space="preserve">       </w:t>
      </w:r>
      <w:r w:rsidR="00963280" w:rsidRPr="009E24AA">
        <w:rPr>
          <w:b/>
          <w:color w:val="000000"/>
          <w:lang w:val="lt-LT"/>
        </w:rPr>
        <w:t>3. Ekonominis-socialinis pagrindimas</w:t>
      </w:r>
      <w:r w:rsidR="00113FA9">
        <w:rPr>
          <w:b/>
          <w:color w:val="000000"/>
          <w:lang w:val="lt-LT"/>
        </w:rPr>
        <w:t>:</w:t>
      </w:r>
      <w:r w:rsidR="00963280" w:rsidRPr="009E24AA">
        <w:rPr>
          <w:b/>
          <w:color w:val="000000"/>
          <w:lang w:val="lt-LT"/>
        </w:rPr>
        <w:t xml:space="preserve"> </w:t>
      </w:r>
    </w:p>
    <w:p w14:paraId="0814A839" w14:textId="659BB7A6" w:rsidR="00963280" w:rsidRPr="0063311C" w:rsidRDefault="0063311C" w:rsidP="0063311C">
      <w:pPr>
        <w:spacing w:after="200"/>
        <w:rPr>
          <w:b/>
          <w:color w:val="000000" w:themeColor="text1"/>
          <w:lang w:val="lt-LT"/>
        </w:rPr>
      </w:pPr>
      <w:r w:rsidRPr="0063311C">
        <w:rPr>
          <w:color w:val="000000"/>
          <w:lang w:val="lt-LT"/>
        </w:rPr>
        <w:t xml:space="preserve">            </w:t>
      </w:r>
      <w:r w:rsidRPr="0063311C">
        <w:rPr>
          <w:bCs/>
          <w:color w:val="000000" w:themeColor="text1"/>
          <w:lang w:val="lt-LT"/>
        </w:rPr>
        <w:t>Bus vykdomi teisės aktų reikalavimai</w:t>
      </w:r>
      <w:r w:rsidR="00963280" w:rsidRPr="0063311C">
        <w:rPr>
          <w:b/>
          <w:color w:val="000000"/>
          <w:lang w:val="lt-LT"/>
        </w:rPr>
        <w:t xml:space="preserve"> </w:t>
      </w:r>
    </w:p>
    <w:p w14:paraId="1B8655EC" w14:textId="2F9DE537" w:rsidR="00963280" w:rsidRPr="0063311C" w:rsidRDefault="00963280" w:rsidP="00963280">
      <w:pPr>
        <w:tabs>
          <w:tab w:val="left" w:pos="284"/>
        </w:tabs>
        <w:spacing w:line="360" w:lineRule="auto"/>
        <w:jc w:val="both"/>
        <w:rPr>
          <w:b/>
          <w:color w:val="000000"/>
          <w:lang w:val="lt-LT"/>
        </w:rPr>
      </w:pPr>
      <w:r w:rsidRPr="0063311C">
        <w:rPr>
          <w:b/>
          <w:color w:val="000000"/>
          <w:lang w:val="lt-LT"/>
        </w:rPr>
        <w:t xml:space="preserve">            4.</w:t>
      </w:r>
      <w:r w:rsidRPr="0063311C">
        <w:rPr>
          <w:b/>
          <w:color w:val="000000"/>
          <w:lang w:val="lt-LT"/>
        </w:rPr>
        <w:tab/>
        <w:t>Galimos teigiamos ir neigiamos pasekmės, pasiūlymai, kokių teisėtų priemonių reikėtų imtis, siekiant išvengti neigiamų pasekmių</w:t>
      </w:r>
      <w:r w:rsidR="00113FA9" w:rsidRPr="0063311C">
        <w:rPr>
          <w:b/>
          <w:color w:val="000000"/>
          <w:lang w:val="lt-LT"/>
        </w:rPr>
        <w:t>:</w:t>
      </w:r>
    </w:p>
    <w:p w14:paraId="0B9AEF97" w14:textId="59CFF8AA" w:rsidR="00963280" w:rsidRPr="0063311C" w:rsidRDefault="00963280" w:rsidP="00A60655">
      <w:pPr>
        <w:tabs>
          <w:tab w:val="left" w:pos="993"/>
          <w:tab w:val="left" w:pos="1674"/>
        </w:tabs>
        <w:spacing w:line="360" w:lineRule="auto"/>
        <w:jc w:val="both"/>
        <w:rPr>
          <w:b/>
          <w:bCs/>
          <w:lang w:val="lt-LT"/>
        </w:rPr>
      </w:pPr>
      <w:r w:rsidRPr="0063311C">
        <w:rPr>
          <w:b/>
          <w:color w:val="000000"/>
          <w:lang w:val="lt-LT"/>
        </w:rPr>
        <w:t xml:space="preserve">           </w:t>
      </w:r>
      <w:r w:rsidR="00A60655" w:rsidRPr="0063311C">
        <w:rPr>
          <w:bCs/>
          <w:lang w:val="lt-LT"/>
        </w:rPr>
        <w:t xml:space="preserve">Neigiamų pasekmių nenumatoma </w:t>
      </w:r>
    </w:p>
    <w:p w14:paraId="51E637D1" w14:textId="755F8C10" w:rsidR="00963280" w:rsidRPr="0063311C" w:rsidRDefault="00963280" w:rsidP="00113FA9">
      <w:pPr>
        <w:spacing w:after="200"/>
        <w:rPr>
          <w:b/>
          <w:color w:val="000000" w:themeColor="text1"/>
          <w:lang w:val="lt-LT"/>
        </w:rPr>
      </w:pPr>
      <w:r w:rsidRPr="0063311C">
        <w:rPr>
          <w:b/>
          <w:color w:val="000000"/>
          <w:lang w:val="lt-LT"/>
        </w:rPr>
        <w:t xml:space="preserve">            5.</w:t>
      </w:r>
      <w:r w:rsidRPr="0063311C">
        <w:rPr>
          <w:b/>
          <w:color w:val="000000"/>
          <w:lang w:val="lt-LT"/>
        </w:rPr>
        <w:tab/>
        <w:t xml:space="preserve">Priemonės </w:t>
      </w:r>
      <w:r w:rsidR="00113FA9" w:rsidRPr="0063311C">
        <w:rPr>
          <w:b/>
          <w:bCs/>
          <w:color w:val="000000" w:themeColor="text1"/>
          <w:lang w:val="lt-LT"/>
        </w:rPr>
        <w:t>įgyvendinti sprendimo projektą</w:t>
      </w:r>
      <w:r w:rsidR="00113FA9" w:rsidRPr="0063311C">
        <w:rPr>
          <w:color w:val="000000" w:themeColor="text1"/>
          <w:lang w:val="lt-LT"/>
        </w:rPr>
        <w:t>:</w:t>
      </w:r>
    </w:p>
    <w:p w14:paraId="07F81D1A" w14:textId="3113A5E4" w:rsidR="00963280" w:rsidRPr="0063311C" w:rsidRDefault="00963280" w:rsidP="00963280">
      <w:pPr>
        <w:tabs>
          <w:tab w:val="left" w:pos="284"/>
        </w:tabs>
        <w:spacing w:line="360" w:lineRule="auto"/>
        <w:ind w:firstLine="709"/>
        <w:jc w:val="both"/>
        <w:rPr>
          <w:b/>
          <w:color w:val="000000"/>
          <w:lang w:val="lt-LT"/>
        </w:rPr>
      </w:pPr>
      <w:r w:rsidRPr="0063311C">
        <w:rPr>
          <w:color w:val="000000"/>
          <w:lang w:val="lt-LT"/>
        </w:rPr>
        <w:t>Teigiamas Anykščių rajono savivaldybės tarybos sprendimas</w:t>
      </w:r>
    </w:p>
    <w:p w14:paraId="54812F8F" w14:textId="013FF2B1" w:rsidR="00963280" w:rsidRPr="0063311C" w:rsidRDefault="00963280" w:rsidP="00963280">
      <w:pPr>
        <w:tabs>
          <w:tab w:val="left" w:pos="284"/>
        </w:tabs>
        <w:spacing w:line="360" w:lineRule="auto"/>
        <w:jc w:val="both"/>
        <w:rPr>
          <w:b/>
          <w:color w:val="000000"/>
          <w:lang w:val="lt-LT"/>
        </w:rPr>
      </w:pPr>
      <w:r w:rsidRPr="0063311C">
        <w:rPr>
          <w:b/>
          <w:color w:val="000000"/>
          <w:lang w:val="lt-LT"/>
        </w:rPr>
        <w:t xml:space="preserve">            6.</w:t>
      </w:r>
      <w:r w:rsidRPr="0063311C">
        <w:rPr>
          <w:b/>
          <w:color w:val="000000"/>
          <w:lang w:val="lt-LT"/>
        </w:rPr>
        <w:tab/>
        <w:t>Lėšų poreikis ir finansavimo šaltiniai (esant galimybei, nurodomos preliminarios sumos, išlaidų sąmatos, skaičiavimai)</w:t>
      </w:r>
      <w:r w:rsidR="00A60655" w:rsidRPr="0063311C">
        <w:rPr>
          <w:b/>
          <w:color w:val="000000"/>
          <w:lang w:val="lt-LT"/>
        </w:rPr>
        <w:t>:</w:t>
      </w:r>
    </w:p>
    <w:p w14:paraId="5666B345" w14:textId="679A244F" w:rsidR="00963280" w:rsidRPr="0063311C" w:rsidRDefault="00963280" w:rsidP="0063311C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63311C">
        <w:rPr>
          <w:color w:val="000000"/>
        </w:rPr>
        <w:t xml:space="preserve">           </w:t>
      </w:r>
      <w:r w:rsidR="003A251A">
        <w:rPr>
          <w:color w:val="000000"/>
        </w:rPr>
        <w:t xml:space="preserve">  </w:t>
      </w:r>
      <w:r w:rsidRPr="0063311C">
        <w:rPr>
          <w:color w:val="000000"/>
        </w:rPr>
        <w:t xml:space="preserve"> </w:t>
      </w:r>
      <w:r w:rsidR="0063311C" w:rsidRPr="0063311C">
        <w:rPr>
          <w:rFonts w:ascii="Times New Roman" w:hAnsi="Times New Roman"/>
          <w:color w:val="000000" w:themeColor="text1"/>
          <w:sz w:val="24"/>
          <w:szCs w:val="24"/>
        </w:rPr>
        <w:t>Nėra</w:t>
      </w:r>
    </w:p>
    <w:p w14:paraId="3CF84A30" w14:textId="0D4E25F4" w:rsidR="00963280" w:rsidRPr="0063311C" w:rsidRDefault="00963280" w:rsidP="00963280">
      <w:pPr>
        <w:tabs>
          <w:tab w:val="left" w:pos="284"/>
        </w:tabs>
        <w:spacing w:line="360" w:lineRule="auto"/>
        <w:jc w:val="both"/>
        <w:rPr>
          <w:b/>
          <w:color w:val="000000"/>
          <w:lang w:val="lt-LT"/>
        </w:rPr>
      </w:pPr>
      <w:r w:rsidRPr="0063311C">
        <w:rPr>
          <w:b/>
          <w:color w:val="000000"/>
          <w:lang w:val="lt-LT"/>
        </w:rPr>
        <w:t xml:space="preserve">            7.</w:t>
      </w:r>
      <w:r w:rsidRPr="0063311C">
        <w:rPr>
          <w:b/>
          <w:color w:val="000000"/>
          <w:lang w:val="lt-LT"/>
        </w:rPr>
        <w:tab/>
        <w:t xml:space="preserve">Specialistų vertinimai ir išvados </w:t>
      </w:r>
      <w:r w:rsidR="00A60655" w:rsidRPr="0063311C">
        <w:rPr>
          <w:b/>
          <w:color w:val="000000"/>
          <w:lang w:val="lt-LT"/>
        </w:rPr>
        <w:t>:</w:t>
      </w:r>
    </w:p>
    <w:p w14:paraId="1C42F166" w14:textId="41AF0628" w:rsidR="00963280" w:rsidRPr="0063311C" w:rsidRDefault="0063311C" w:rsidP="0063311C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63311C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3A251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63311C">
        <w:rPr>
          <w:rFonts w:ascii="Times New Roman" w:hAnsi="Times New Roman"/>
          <w:color w:val="000000" w:themeColor="text1"/>
          <w:sz w:val="24"/>
          <w:szCs w:val="24"/>
        </w:rPr>
        <w:t xml:space="preserve"> Nėra</w:t>
      </w:r>
    </w:p>
    <w:p w14:paraId="4F33A75A" w14:textId="0A12B738" w:rsidR="00963280" w:rsidRPr="0063311C" w:rsidRDefault="00963280" w:rsidP="00963280">
      <w:pPr>
        <w:tabs>
          <w:tab w:val="left" w:pos="284"/>
        </w:tabs>
        <w:spacing w:line="360" w:lineRule="auto"/>
        <w:jc w:val="both"/>
        <w:rPr>
          <w:b/>
          <w:color w:val="000000"/>
          <w:lang w:val="lt-LT"/>
        </w:rPr>
      </w:pPr>
      <w:r w:rsidRPr="0063311C">
        <w:rPr>
          <w:b/>
          <w:color w:val="000000"/>
          <w:lang w:val="lt-LT"/>
        </w:rPr>
        <w:t xml:space="preserve">            8.</w:t>
      </w:r>
      <w:r w:rsidRPr="0063311C">
        <w:rPr>
          <w:b/>
          <w:color w:val="000000"/>
          <w:lang w:val="lt-LT"/>
        </w:rPr>
        <w:tab/>
        <w:t>Informacija apie atliktą antikorupcinį vertinimą</w:t>
      </w:r>
      <w:r w:rsidR="00A60655" w:rsidRPr="0063311C">
        <w:rPr>
          <w:b/>
          <w:color w:val="000000"/>
          <w:lang w:val="lt-LT"/>
        </w:rPr>
        <w:t>:</w:t>
      </w:r>
      <w:r w:rsidRPr="0063311C">
        <w:rPr>
          <w:b/>
          <w:color w:val="000000"/>
          <w:lang w:val="lt-LT"/>
        </w:rPr>
        <w:t xml:space="preserve"> </w:t>
      </w:r>
    </w:p>
    <w:p w14:paraId="0BA8049C" w14:textId="68457C30" w:rsidR="00963280" w:rsidRPr="0063311C" w:rsidRDefault="0063311C" w:rsidP="00A60655">
      <w:pPr>
        <w:pStyle w:val="msonormalcxspmiddle"/>
        <w:contextualSpacing/>
        <w:rPr>
          <w:color w:val="000000" w:themeColor="text1"/>
        </w:rPr>
      </w:pPr>
      <w:r w:rsidRPr="0063311C">
        <w:rPr>
          <w:color w:val="000000" w:themeColor="text1"/>
        </w:rPr>
        <w:t xml:space="preserve">            </w:t>
      </w:r>
      <w:r w:rsidR="00A60655" w:rsidRPr="0063311C">
        <w:rPr>
          <w:color w:val="000000" w:themeColor="text1"/>
        </w:rPr>
        <w:t>Neatliekama</w:t>
      </w:r>
    </w:p>
    <w:p w14:paraId="47C59124" w14:textId="77777777" w:rsidR="00963280" w:rsidRPr="0063311C" w:rsidRDefault="00963280" w:rsidP="00963280">
      <w:pPr>
        <w:pStyle w:val="Sraopastraipa1"/>
        <w:tabs>
          <w:tab w:val="left" w:pos="0"/>
          <w:tab w:val="left" w:pos="284"/>
        </w:tabs>
        <w:ind w:left="0"/>
        <w:rPr>
          <w:rFonts w:ascii="Times New Roman" w:hAnsi="Times New Roman"/>
          <w:color w:val="000000"/>
          <w:sz w:val="24"/>
          <w:szCs w:val="24"/>
        </w:rPr>
      </w:pPr>
      <w:r w:rsidRPr="0063311C">
        <w:rPr>
          <w:rFonts w:ascii="Times New Roman" w:hAnsi="Times New Roman"/>
          <w:b/>
          <w:color w:val="000000"/>
          <w:sz w:val="24"/>
          <w:szCs w:val="24"/>
        </w:rPr>
        <w:t xml:space="preserve">            9.</w:t>
      </w:r>
      <w:r w:rsidRPr="0063311C">
        <w:rPr>
          <w:rFonts w:ascii="Times New Roman" w:hAnsi="Times New Roman"/>
          <w:b/>
          <w:color w:val="000000"/>
          <w:sz w:val="24"/>
          <w:szCs w:val="24"/>
        </w:rPr>
        <w:tab/>
        <w:t>Informacija apie teisinio reguliavimo poveikio vertinimą</w:t>
      </w:r>
    </w:p>
    <w:p w14:paraId="015DDBF6" w14:textId="4FCB29B9" w:rsidR="00963280" w:rsidRPr="0063311C" w:rsidRDefault="0063311C" w:rsidP="00A60655">
      <w:pPr>
        <w:pStyle w:val="msonormalcxspmiddle"/>
        <w:contextualSpacing/>
        <w:rPr>
          <w:color w:val="000000" w:themeColor="text1"/>
        </w:rPr>
      </w:pPr>
      <w:r w:rsidRPr="0063311C">
        <w:rPr>
          <w:color w:val="000000" w:themeColor="text1"/>
        </w:rPr>
        <w:t xml:space="preserve">            </w:t>
      </w:r>
      <w:r w:rsidR="00A60655" w:rsidRPr="0063311C">
        <w:rPr>
          <w:color w:val="000000" w:themeColor="text1"/>
        </w:rPr>
        <w:t>Neatliekama</w:t>
      </w:r>
    </w:p>
    <w:p w14:paraId="2A2210CF" w14:textId="5D35C710" w:rsidR="00A60655" w:rsidRPr="0063311C" w:rsidRDefault="00A60655" w:rsidP="00A60655">
      <w:pPr>
        <w:pStyle w:val="Sraopastraipa"/>
        <w:tabs>
          <w:tab w:val="right" w:pos="9638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3311C">
        <w:rPr>
          <w:rFonts w:ascii="Times New Roman" w:hAnsi="Times New Roman"/>
          <w:b/>
          <w:color w:val="000000" w:themeColor="text1"/>
          <w:sz w:val="24"/>
          <w:szCs w:val="24"/>
        </w:rPr>
        <w:t>10. Informacija apie administracinės naštos mažinimo vertinimą:</w:t>
      </w:r>
    </w:p>
    <w:p w14:paraId="3E0D9536" w14:textId="3474023A" w:rsidR="00A60655" w:rsidRPr="0063311C" w:rsidRDefault="0063311C" w:rsidP="00A60655">
      <w:pPr>
        <w:pStyle w:val="msonormalcxspmiddle"/>
        <w:contextualSpacing/>
        <w:rPr>
          <w:color w:val="000000" w:themeColor="text1"/>
        </w:rPr>
      </w:pPr>
      <w:r w:rsidRPr="0063311C">
        <w:rPr>
          <w:color w:val="000000" w:themeColor="text1"/>
        </w:rPr>
        <w:lastRenderedPageBreak/>
        <w:t xml:space="preserve">            </w:t>
      </w:r>
      <w:r w:rsidR="00A60655" w:rsidRPr="0063311C">
        <w:rPr>
          <w:color w:val="000000" w:themeColor="text1"/>
        </w:rPr>
        <w:t>Neatliekama</w:t>
      </w:r>
    </w:p>
    <w:p w14:paraId="08CC2398" w14:textId="570AB884" w:rsidR="00963280" w:rsidRPr="0063311C" w:rsidRDefault="00963280" w:rsidP="00963280">
      <w:pPr>
        <w:tabs>
          <w:tab w:val="left" w:pos="284"/>
          <w:tab w:val="left" w:pos="426"/>
        </w:tabs>
        <w:spacing w:line="360" w:lineRule="auto"/>
        <w:jc w:val="both"/>
        <w:rPr>
          <w:b/>
          <w:color w:val="000000"/>
          <w:lang w:val="lt-LT"/>
        </w:rPr>
      </w:pPr>
      <w:r w:rsidRPr="0063311C">
        <w:rPr>
          <w:b/>
          <w:color w:val="000000"/>
          <w:lang w:val="lt-LT"/>
        </w:rPr>
        <w:t xml:space="preserve">            1</w:t>
      </w:r>
      <w:r w:rsidR="00A60655" w:rsidRPr="0063311C">
        <w:rPr>
          <w:b/>
          <w:color w:val="000000"/>
          <w:lang w:val="lt-LT"/>
        </w:rPr>
        <w:t>1</w:t>
      </w:r>
      <w:r w:rsidRPr="0063311C">
        <w:rPr>
          <w:b/>
          <w:color w:val="000000"/>
          <w:lang w:val="lt-LT"/>
        </w:rPr>
        <w:t>.</w:t>
      </w:r>
      <w:r w:rsidRPr="0063311C">
        <w:rPr>
          <w:b/>
          <w:color w:val="000000"/>
          <w:lang w:val="lt-LT"/>
        </w:rPr>
        <w:tab/>
        <w:t xml:space="preserve">Kiti paaiškinimai </w:t>
      </w:r>
    </w:p>
    <w:p w14:paraId="1A7E2CAE" w14:textId="468F3949" w:rsidR="00963280" w:rsidRPr="0063311C" w:rsidRDefault="0063311C" w:rsidP="0063311C">
      <w:pPr>
        <w:pStyle w:val="Sraopastraipa"/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63311C">
        <w:rPr>
          <w:rFonts w:ascii="Times New Roman" w:hAnsi="Times New Roman"/>
          <w:color w:val="000000" w:themeColor="text1"/>
          <w:sz w:val="24"/>
          <w:szCs w:val="24"/>
        </w:rPr>
        <w:t xml:space="preserve">            Nėra</w:t>
      </w:r>
    </w:p>
    <w:p w14:paraId="7584BF80" w14:textId="5712E39C" w:rsidR="00963280" w:rsidRPr="0063311C" w:rsidRDefault="00963280" w:rsidP="00963280">
      <w:pPr>
        <w:tabs>
          <w:tab w:val="left" w:pos="426"/>
        </w:tabs>
        <w:spacing w:line="360" w:lineRule="auto"/>
        <w:jc w:val="both"/>
        <w:rPr>
          <w:b/>
          <w:color w:val="000000"/>
          <w:lang w:val="lt-LT"/>
        </w:rPr>
      </w:pPr>
      <w:r w:rsidRPr="0063311C">
        <w:rPr>
          <w:b/>
          <w:color w:val="000000"/>
          <w:lang w:val="lt-LT"/>
        </w:rPr>
        <w:t xml:space="preserve">            1</w:t>
      </w:r>
      <w:r w:rsidR="00A60655" w:rsidRPr="0063311C">
        <w:rPr>
          <w:b/>
          <w:color w:val="000000"/>
          <w:lang w:val="lt-LT"/>
        </w:rPr>
        <w:t>2</w:t>
      </w:r>
      <w:r w:rsidRPr="0063311C">
        <w:rPr>
          <w:b/>
          <w:color w:val="000000"/>
          <w:lang w:val="lt-LT"/>
        </w:rPr>
        <w:t>.</w:t>
      </w:r>
      <w:r w:rsidRPr="0063311C">
        <w:rPr>
          <w:b/>
          <w:color w:val="000000"/>
          <w:lang w:val="lt-LT"/>
        </w:rPr>
        <w:tab/>
        <w:t>Sprendimo vykdytojai, įgyvendinimo (vykdymo) terminai</w:t>
      </w:r>
      <w:r w:rsidR="00A60655" w:rsidRPr="0063311C">
        <w:rPr>
          <w:b/>
          <w:color w:val="000000"/>
          <w:lang w:val="lt-LT"/>
        </w:rPr>
        <w:t>:</w:t>
      </w:r>
    </w:p>
    <w:p w14:paraId="00B3811C" w14:textId="5FE0CDAE" w:rsidR="00CF72F4" w:rsidRPr="0063311C" w:rsidRDefault="00CF72F4" w:rsidP="00CF72F4">
      <w:pPr>
        <w:ind w:firstLine="720"/>
        <w:jc w:val="both"/>
        <w:rPr>
          <w:color w:val="000000"/>
          <w:lang w:val="lt-LT"/>
        </w:rPr>
      </w:pPr>
      <w:r w:rsidRPr="0063311C">
        <w:rPr>
          <w:color w:val="000000"/>
          <w:lang w:val="lt-LT"/>
        </w:rPr>
        <w:t xml:space="preserve">Anykščių rajono savivaldybės tarybos patvirtinta </w:t>
      </w:r>
      <w:r w:rsidRPr="0063311C">
        <w:rPr>
          <w:lang w:val="lt-LT"/>
        </w:rPr>
        <w:t>Anykščių rajono savivaldybės visu</w:t>
      </w:r>
      <w:r w:rsidR="00767A3B" w:rsidRPr="0063311C">
        <w:rPr>
          <w:lang w:val="lt-LT"/>
        </w:rPr>
        <w:t>omenės sveikatos stebėsenos 201</w:t>
      </w:r>
      <w:r w:rsidR="00A60655" w:rsidRPr="0063311C">
        <w:rPr>
          <w:lang w:val="lt-LT"/>
        </w:rPr>
        <w:t>8</w:t>
      </w:r>
      <w:r w:rsidRPr="0063311C">
        <w:rPr>
          <w:lang w:val="lt-LT"/>
        </w:rPr>
        <w:t xml:space="preserve"> metų </w:t>
      </w:r>
      <w:r w:rsidRPr="0063311C">
        <w:rPr>
          <w:color w:val="000000"/>
          <w:lang w:val="lt-LT"/>
        </w:rPr>
        <w:t>ataskaita pateikiama Higienos institutui iki gegužės 1 d. ir paskelbiama Savivaldybės interneto svetainėje</w:t>
      </w:r>
      <w:r w:rsidR="00BC7BAC" w:rsidRPr="0063311C">
        <w:rPr>
          <w:color w:val="000000"/>
          <w:lang w:val="lt-LT"/>
        </w:rPr>
        <w:t xml:space="preserve"> </w:t>
      </w:r>
      <w:hyperlink r:id="rId9" w:history="1">
        <w:r w:rsidR="00BC7BAC" w:rsidRPr="0063311C">
          <w:rPr>
            <w:rStyle w:val="Hipersaitas"/>
            <w:lang w:val="lt-LT"/>
          </w:rPr>
          <w:t>www.anyksciai.lt</w:t>
        </w:r>
      </w:hyperlink>
      <w:r w:rsidRPr="0063311C">
        <w:rPr>
          <w:color w:val="000000"/>
          <w:lang w:val="lt-LT"/>
        </w:rPr>
        <w:t xml:space="preserve"> ne vėliau, kaip per 20 darbo dienų po Savivaldybės tarybos patvirtinimo.</w:t>
      </w:r>
    </w:p>
    <w:p w14:paraId="016CC4C0" w14:textId="77777777" w:rsidR="00CF72F4" w:rsidRPr="0063311C" w:rsidRDefault="00CF72F4" w:rsidP="00CF72F4">
      <w:pPr>
        <w:ind w:firstLine="720"/>
        <w:jc w:val="both"/>
        <w:rPr>
          <w:color w:val="000000"/>
          <w:lang w:val="lt-LT"/>
        </w:rPr>
      </w:pPr>
    </w:p>
    <w:p w14:paraId="44C4A85B" w14:textId="03D805B3" w:rsidR="00963280" w:rsidRPr="0063311C" w:rsidRDefault="00963280" w:rsidP="00963280">
      <w:pPr>
        <w:tabs>
          <w:tab w:val="left" w:pos="426"/>
          <w:tab w:val="left" w:pos="1134"/>
        </w:tabs>
        <w:spacing w:line="360" w:lineRule="auto"/>
        <w:jc w:val="both"/>
        <w:rPr>
          <w:b/>
          <w:color w:val="000000"/>
          <w:lang w:val="lt-LT"/>
        </w:rPr>
      </w:pPr>
      <w:r w:rsidRPr="0063311C">
        <w:rPr>
          <w:b/>
          <w:color w:val="000000"/>
          <w:lang w:val="lt-LT"/>
        </w:rPr>
        <w:t xml:space="preserve">            1</w:t>
      </w:r>
      <w:r w:rsidR="00A60655" w:rsidRPr="0063311C">
        <w:rPr>
          <w:b/>
          <w:color w:val="000000"/>
          <w:lang w:val="lt-LT"/>
        </w:rPr>
        <w:t>3</w:t>
      </w:r>
      <w:r w:rsidRPr="0063311C">
        <w:rPr>
          <w:b/>
          <w:color w:val="000000"/>
          <w:lang w:val="lt-LT"/>
        </w:rPr>
        <w:t>.</w:t>
      </w:r>
      <w:r w:rsidRPr="0063311C">
        <w:rPr>
          <w:b/>
          <w:color w:val="000000"/>
          <w:lang w:val="lt-LT"/>
        </w:rPr>
        <w:tab/>
        <w:t>Projekto iniciatorius, rengėjas ir/ar pranešėjas</w:t>
      </w:r>
      <w:r w:rsidR="00A60655" w:rsidRPr="0063311C">
        <w:rPr>
          <w:b/>
          <w:color w:val="000000"/>
          <w:lang w:val="lt-LT"/>
        </w:rPr>
        <w:t>:</w:t>
      </w:r>
    </w:p>
    <w:p w14:paraId="2F43085E" w14:textId="77777777" w:rsidR="00A60655" w:rsidRPr="0063311C" w:rsidRDefault="00963280" w:rsidP="00A60655">
      <w:pPr>
        <w:jc w:val="both"/>
        <w:rPr>
          <w:color w:val="000000" w:themeColor="text1"/>
          <w:lang w:val="lt-LT"/>
        </w:rPr>
      </w:pPr>
      <w:r w:rsidRPr="0063311C">
        <w:rPr>
          <w:color w:val="000000"/>
          <w:lang w:val="lt-LT"/>
        </w:rPr>
        <w:t xml:space="preserve">            </w:t>
      </w:r>
      <w:r w:rsidR="00A60655" w:rsidRPr="0063311C">
        <w:rPr>
          <w:color w:val="000000" w:themeColor="text1"/>
          <w:lang w:val="lt-LT"/>
        </w:rPr>
        <w:t xml:space="preserve">Sprendimo projekto iniciatorė – Anykščių rajono savivaldybės visuomenės sveikatos biuro direktorė Lina </w:t>
      </w:r>
      <w:proofErr w:type="spellStart"/>
      <w:r w:rsidR="00A60655" w:rsidRPr="0063311C">
        <w:rPr>
          <w:color w:val="000000" w:themeColor="text1"/>
          <w:lang w:val="lt-LT"/>
        </w:rPr>
        <w:t>Pagalienė</w:t>
      </w:r>
      <w:proofErr w:type="spellEnd"/>
      <w:r w:rsidR="00A60655" w:rsidRPr="0063311C">
        <w:rPr>
          <w:color w:val="000000" w:themeColor="text1"/>
          <w:lang w:val="lt-LT"/>
        </w:rPr>
        <w:t xml:space="preserve">. Rengėja ir pranešėja – Savivaldybės gydytoja Vaiva Daugelavičienė  </w:t>
      </w:r>
    </w:p>
    <w:p w14:paraId="39A4BB24" w14:textId="77777777" w:rsidR="00A60655" w:rsidRPr="0063311C" w:rsidRDefault="00A60655" w:rsidP="00A60655">
      <w:pPr>
        <w:spacing w:line="360" w:lineRule="auto"/>
        <w:rPr>
          <w:b/>
          <w:bCs/>
          <w:lang w:val="lt-LT"/>
        </w:rPr>
      </w:pPr>
    </w:p>
    <w:p w14:paraId="477B8FA6" w14:textId="7FAC285E" w:rsidR="00963280" w:rsidRPr="0063311C" w:rsidRDefault="00963280" w:rsidP="00963280">
      <w:pPr>
        <w:pStyle w:val="prastasiniatinklio"/>
        <w:jc w:val="both"/>
        <w:rPr>
          <w:color w:val="000000"/>
        </w:rPr>
      </w:pPr>
      <w:r w:rsidRPr="0063311C">
        <w:rPr>
          <w:color w:val="000000"/>
        </w:rPr>
        <w:t xml:space="preserve">  </w:t>
      </w:r>
    </w:p>
    <w:p w14:paraId="6A42A3B3" w14:textId="77777777" w:rsidR="00EA2A04" w:rsidRPr="0063311C" w:rsidRDefault="00EA2A04" w:rsidP="00EA2A04">
      <w:pPr>
        <w:rPr>
          <w:b/>
          <w:color w:val="000000"/>
          <w:szCs w:val="24"/>
          <w:lang w:val="lt-LT"/>
        </w:rPr>
      </w:pPr>
    </w:p>
    <w:p w14:paraId="198F0669" w14:textId="77777777" w:rsidR="00EA2A04" w:rsidRPr="009E24AA" w:rsidRDefault="00EA2A04" w:rsidP="00EA2A04">
      <w:pPr>
        <w:tabs>
          <w:tab w:val="right" w:pos="9638"/>
        </w:tabs>
        <w:spacing w:line="360" w:lineRule="auto"/>
        <w:jc w:val="center"/>
        <w:rPr>
          <w:color w:val="000000"/>
          <w:lang w:val="lt-LT"/>
        </w:rPr>
      </w:pPr>
      <w:r w:rsidRPr="009E24AA">
        <w:rPr>
          <w:color w:val="000000"/>
          <w:lang w:val="lt-LT"/>
        </w:rPr>
        <w:t>______________</w:t>
      </w:r>
      <w:bookmarkEnd w:id="0"/>
    </w:p>
    <w:sectPr w:rsidR="00EA2A04" w:rsidRPr="009E24AA" w:rsidSect="00897F85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05FC5" w14:textId="77777777" w:rsidR="007D44F8" w:rsidRDefault="007D44F8">
      <w:r>
        <w:separator/>
      </w:r>
    </w:p>
  </w:endnote>
  <w:endnote w:type="continuationSeparator" w:id="0">
    <w:p w14:paraId="169E3CF2" w14:textId="77777777" w:rsidR="007D44F8" w:rsidRDefault="007D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C8BA4" w14:textId="77777777" w:rsidR="009E24AA" w:rsidRDefault="009E24AA" w:rsidP="009E24AA">
    <w:pPr>
      <w:pStyle w:val="Porat"/>
      <w:framePr w:wrap="around" w:vAnchor="text" w:hAnchor="margin" w:xAlign="right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2525CADA" w14:textId="77777777" w:rsidR="009E24AA" w:rsidRDefault="009E24AA" w:rsidP="009E24A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1DCDD" w14:textId="77777777" w:rsidR="009E24AA" w:rsidRDefault="009E24AA">
    <w:pPr>
      <w:pStyle w:val="Porat"/>
      <w:jc w:val="right"/>
    </w:pPr>
  </w:p>
  <w:p w14:paraId="4B4316DA" w14:textId="77777777" w:rsidR="009E24AA" w:rsidRDefault="009E24AA" w:rsidP="009E24A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D20E0" w14:textId="77777777" w:rsidR="007D44F8" w:rsidRDefault="007D44F8">
      <w:r>
        <w:separator/>
      </w:r>
    </w:p>
  </w:footnote>
  <w:footnote w:type="continuationSeparator" w:id="0">
    <w:p w14:paraId="4988405F" w14:textId="77777777" w:rsidR="007D44F8" w:rsidRDefault="007D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80BB2" w14:textId="77777777" w:rsidR="009E24AA" w:rsidRDefault="009E24AA" w:rsidP="00897F85">
    <w:pPr>
      <w:pStyle w:val="Antrats"/>
      <w:framePr w:wrap="around" w:vAnchor="text" w:hAnchor="margin" w:xAlign="center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end"/>
    </w:r>
  </w:p>
  <w:p w14:paraId="0455995D" w14:textId="77777777" w:rsidR="009E24AA" w:rsidRDefault="009E24A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D3930" w14:textId="77777777" w:rsidR="009E24AA" w:rsidRDefault="009E24AA" w:rsidP="00897F85">
    <w:pPr>
      <w:pStyle w:val="Antrats"/>
      <w:framePr w:wrap="around" w:vAnchor="text" w:hAnchor="margin" w:xAlign="center" w:y="1"/>
      <w:rPr>
        <w:rStyle w:val="Puslapionumeris"/>
        <w:rFonts w:eastAsia="Calibri"/>
      </w:rPr>
    </w:pPr>
    <w:r>
      <w:rPr>
        <w:rStyle w:val="Puslapionumeris"/>
        <w:rFonts w:eastAsia="Calibri"/>
      </w:rPr>
      <w:fldChar w:fldCharType="begin"/>
    </w:r>
    <w:r>
      <w:rPr>
        <w:rStyle w:val="Puslapionumeris"/>
        <w:rFonts w:eastAsia="Calibri"/>
      </w:rPr>
      <w:instrText xml:space="preserve">PAGE  </w:instrText>
    </w:r>
    <w:r>
      <w:rPr>
        <w:rStyle w:val="Puslapionumeris"/>
        <w:rFonts w:eastAsia="Calibri"/>
      </w:rPr>
      <w:fldChar w:fldCharType="separate"/>
    </w:r>
    <w:r w:rsidR="004A27B6">
      <w:rPr>
        <w:rStyle w:val="Puslapionumeris"/>
        <w:rFonts w:eastAsia="Calibri"/>
        <w:noProof/>
      </w:rPr>
      <w:t>4</w:t>
    </w:r>
    <w:r>
      <w:rPr>
        <w:rStyle w:val="Puslapionumeris"/>
        <w:rFonts w:eastAsia="Calibri"/>
      </w:rPr>
      <w:fldChar w:fldCharType="end"/>
    </w:r>
  </w:p>
  <w:p w14:paraId="3B77A4DA" w14:textId="77777777" w:rsidR="009E24AA" w:rsidRDefault="009E24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5599"/>
    <w:multiLevelType w:val="hybridMultilevel"/>
    <w:tmpl w:val="4E7E8A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878EE"/>
    <w:multiLevelType w:val="hybridMultilevel"/>
    <w:tmpl w:val="1968FF5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54B81"/>
    <w:multiLevelType w:val="hybridMultilevel"/>
    <w:tmpl w:val="C6E02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B5717"/>
    <w:multiLevelType w:val="hybridMultilevel"/>
    <w:tmpl w:val="C3144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1BF82E4D"/>
    <w:multiLevelType w:val="hybridMultilevel"/>
    <w:tmpl w:val="E8606E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A85850"/>
    <w:multiLevelType w:val="hybridMultilevel"/>
    <w:tmpl w:val="71AC6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450B"/>
    <w:multiLevelType w:val="hybridMultilevel"/>
    <w:tmpl w:val="0EFC501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5C0ED0"/>
    <w:multiLevelType w:val="hybridMultilevel"/>
    <w:tmpl w:val="BD54DF40"/>
    <w:lvl w:ilvl="0" w:tplc="13422816">
      <w:start w:val="7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9" w15:restartNumberingAfterBreak="0">
    <w:nsid w:val="352A5129"/>
    <w:multiLevelType w:val="hybridMultilevel"/>
    <w:tmpl w:val="A508D256"/>
    <w:lvl w:ilvl="0" w:tplc="A8D2265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7CDA45BE"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3FF54C16"/>
    <w:multiLevelType w:val="hybridMultilevel"/>
    <w:tmpl w:val="79424EC8"/>
    <w:lvl w:ilvl="0" w:tplc="2D4AEA84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1" w15:restartNumberingAfterBreak="0">
    <w:nsid w:val="574410DA"/>
    <w:multiLevelType w:val="hybridMultilevel"/>
    <w:tmpl w:val="FAB47F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158FC"/>
    <w:multiLevelType w:val="hybridMultilevel"/>
    <w:tmpl w:val="234A35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7C0241"/>
    <w:multiLevelType w:val="hybridMultilevel"/>
    <w:tmpl w:val="62CCC9B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9008E"/>
    <w:multiLevelType w:val="hybridMultilevel"/>
    <w:tmpl w:val="813AF594"/>
    <w:lvl w:ilvl="0" w:tplc="18FA9EF4">
      <w:start w:val="1"/>
      <w:numFmt w:val="decimal"/>
      <w:lvlText w:val="%1."/>
      <w:lvlJc w:val="left"/>
      <w:pPr>
        <w:ind w:left="1636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D50D89"/>
    <w:multiLevelType w:val="hybridMultilevel"/>
    <w:tmpl w:val="D1E6E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9B5852"/>
    <w:multiLevelType w:val="hybridMultilevel"/>
    <w:tmpl w:val="F4863DEE"/>
    <w:lvl w:ilvl="0" w:tplc="0427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9"/>
  </w:num>
  <w:num w:numId="4">
    <w:abstractNumId w:val="13"/>
  </w:num>
  <w:num w:numId="5">
    <w:abstractNumId w:val="10"/>
  </w:num>
  <w:num w:numId="6">
    <w:abstractNumId w:val="16"/>
  </w:num>
  <w:num w:numId="7">
    <w:abstractNumId w:val="0"/>
  </w:num>
  <w:num w:numId="8">
    <w:abstractNumId w:val="12"/>
  </w:num>
  <w:num w:numId="9">
    <w:abstractNumId w:val="2"/>
  </w:num>
  <w:num w:numId="10">
    <w:abstractNumId w:val="6"/>
  </w:num>
  <w:num w:numId="11">
    <w:abstractNumId w:val="1"/>
  </w:num>
  <w:num w:numId="12">
    <w:abstractNumId w:val="11"/>
  </w:num>
  <w:num w:numId="13">
    <w:abstractNumId w:val="5"/>
  </w:num>
  <w:num w:numId="14">
    <w:abstractNumId w:val="3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A04"/>
    <w:rsid w:val="00022234"/>
    <w:rsid w:val="00051ACD"/>
    <w:rsid w:val="00056AF2"/>
    <w:rsid w:val="000926EA"/>
    <w:rsid w:val="000A7717"/>
    <w:rsid w:val="000B7711"/>
    <w:rsid w:val="000D4C34"/>
    <w:rsid w:val="000D4CD6"/>
    <w:rsid w:val="000E6F7B"/>
    <w:rsid w:val="00113FA9"/>
    <w:rsid w:val="001527D6"/>
    <w:rsid w:val="00176516"/>
    <w:rsid w:val="001F7516"/>
    <w:rsid w:val="00245C2F"/>
    <w:rsid w:val="00265F2C"/>
    <w:rsid w:val="00267D51"/>
    <w:rsid w:val="002A0DDD"/>
    <w:rsid w:val="002A1A69"/>
    <w:rsid w:val="002B2604"/>
    <w:rsid w:val="002E5A98"/>
    <w:rsid w:val="00302A5B"/>
    <w:rsid w:val="003A251A"/>
    <w:rsid w:val="003C576A"/>
    <w:rsid w:val="003D1494"/>
    <w:rsid w:val="003E460F"/>
    <w:rsid w:val="00456A4D"/>
    <w:rsid w:val="00463AA1"/>
    <w:rsid w:val="00473A4E"/>
    <w:rsid w:val="004A27B6"/>
    <w:rsid w:val="004B2E4E"/>
    <w:rsid w:val="004D1A0A"/>
    <w:rsid w:val="004E2881"/>
    <w:rsid w:val="005055C6"/>
    <w:rsid w:val="00511216"/>
    <w:rsid w:val="0052360A"/>
    <w:rsid w:val="00534F03"/>
    <w:rsid w:val="005416DF"/>
    <w:rsid w:val="005573AA"/>
    <w:rsid w:val="005615F1"/>
    <w:rsid w:val="005711C2"/>
    <w:rsid w:val="00580856"/>
    <w:rsid w:val="0059370B"/>
    <w:rsid w:val="005A0BF0"/>
    <w:rsid w:val="005A6637"/>
    <w:rsid w:val="005C7E04"/>
    <w:rsid w:val="005D38CF"/>
    <w:rsid w:val="005D61A0"/>
    <w:rsid w:val="005D7474"/>
    <w:rsid w:val="005E2D5F"/>
    <w:rsid w:val="005F7C6F"/>
    <w:rsid w:val="00627195"/>
    <w:rsid w:val="006275D0"/>
    <w:rsid w:val="0063311C"/>
    <w:rsid w:val="0067129F"/>
    <w:rsid w:val="006719A5"/>
    <w:rsid w:val="006A5BDE"/>
    <w:rsid w:val="006B4D06"/>
    <w:rsid w:val="006D02B3"/>
    <w:rsid w:val="006E0DCA"/>
    <w:rsid w:val="006F3AF1"/>
    <w:rsid w:val="00723E9A"/>
    <w:rsid w:val="0073012C"/>
    <w:rsid w:val="0075257E"/>
    <w:rsid w:val="00757966"/>
    <w:rsid w:val="00767A3B"/>
    <w:rsid w:val="007B4FC1"/>
    <w:rsid w:val="007C2100"/>
    <w:rsid w:val="007D44F8"/>
    <w:rsid w:val="007E353A"/>
    <w:rsid w:val="007E6C2C"/>
    <w:rsid w:val="00813DC8"/>
    <w:rsid w:val="00817B44"/>
    <w:rsid w:val="0082413A"/>
    <w:rsid w:val="00824492"/>
    <w:rsid w:val="008254C2"/>
    <w:rsid w:val="0083719C"/>
    <w:rsid w:val="00852F6E"/>
    <w:rsid w:val="008639C1"/>
    <w:rsid w:val="00897F85"/>
    <w:rsid w:val="008A1ACB"/>
    <w:rsid w:val="0093485A"/>
    <w:rsid w:val="00963280"/>
    <w:rsid w:val="009737E6"/>
    <w:rsid w:val="0097425B"/>
    <w:rsid w:val="00974B6A"/>
    <w:rsid w:val="00996260"/>
    <w:rsid w:val="009B4973"/>
    <w:rsid w:val="009E24AA"/>
    <w:rsid w:val="009F13E1"/>
    <w:rsid w:val="00A308E2"/>
    <w:rsid w:val="00A60655"/>
    <w:rsid w:val="00A81E0E"/>
    <w:rsid w:val="00B07DC7"/>
    <w:rsid w:val="00B13650"/>
    <w:rsid w:val="00B254D0"/>
    <w:rsid w:val="00B342A5"/>
    <w:rsid w:val="00B42328"/>
    <w:rsid w:val="00B837B5"/>
    <w:rsid w:val="00B85646"/>
    <w:rsid w:val="00B9022A"/>
    <w:rsid w:val="00BA5336"/>
    <w:rsid w:val="00BB18B8"/>
    <w:rsid w:val="00BB7EF6"/>
    <w:rsid w:val="00BC448A"/>
    <w:rsid w:val="00BC4898"/>
    <w:rsid w:val="00BC7BAC"/>
    <w:rsid w:val="00C415FF"/>
    <w:rsid w:val="00C61733"/>
    <w:rsid w:val="00C85DC2"/>
    <w:rsid w:val="00C9600F"/>
    <w:rsid w:val="00C97D53"/>
    <w:rsid w:val="00CD6C0F"/>
    <w:rsid w:val="00CE4599"/>
    <w:rsid w:val="00CF72F4"/>
    <w:rsid w:val="00D22EEF"/>
    <w:rsid w:val="00D33B6F"/>
    <w:rsid w:val="00D3575F"/>
    <w:rsid w:val="00D558C7"/>
    <w:rsid w:val="00D660D3"/>
    <w:rsid w:val="00D76F78"/>
    <w:rsid w:val="00DE1F13"/>
    <w:rsid w:val="00E62E4B"/>
    <w:rsid w:val="00E7060D"/>
    <w:rsid w:val="00E80B63"/>
    <w:rsid w:val="00E86AE8"/>
    <w:rsid w:val="00EA2A04"/>
    <w:rsid w:val="00EA5310"/>
    <w:rsid w:val="00EC4D5D"/>
    <w:rsid w:val="00ED1198"/>
    <w:rsid w:val="00F10F45"/>
    <w:rsid w:val="00F45933"/>
    <w:rsid w:val="00F6104B"/>
    <w:rsid w:val="00F76E09"/>
    <w:rsid w:val="00F84CEC"/>
    <w:rsid w:val="00FB1822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2F9A3"/>
  <w15:chartTrackingRefBased/>
  <w15:docId w15:val="{56725B77-D52B-4A58-B75C-74B1E0B1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2A04"/>
    <w:pPr>
      <w:overflowPunct w:val="0"/>
      <w:autoSpaceDE w:val="0"/>
      <w:autoSpaceDN w:val="0"/>
      <w:adjustRightInd w:val="0"/>
    </w:pPr>
    <w:rPr>
      <w:sz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9E24AA"/>
    <w:pPr>
      <w:keepNext/>
      <w:keepLines/>
      <w:overflowPunct/>
      <w:autoSpaceDE/>
      <w:autoSpaceDN/>
      <w:adjustRightInd/>
      <w:spacing w:before="240" w:after="240" w:line="276" w:lineRule="auto"/>
      <w:jc w:val="center"/>
      <w:outlineLvl w:val="0"/>
    </w:pPr>
    <w:rPr>
      <w:rFonts w:ascii="Cambria" w:eastAsia="Calibri" w:hAnsi="Cambria"/>
      <w:b/>
      <w:bCs/>
      <w:color w:val="00B050"/>
      <w:sz w:val="28"/>
      <w:szCs w:val="28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9E24AA"/>
    <w:pPr>
      <w:keepNext/>
      <w:keepLines/>
      <w:overflowPunct/>
      <w:autoSpaceDE/>
      <w:autoSpaceDN/>
      <w:adjustRightInd/>
      <w:spacing w:before="120" w:after="120" w:line="276" w:lineRule="auto"/>
      <w:jc w:val="center"/>
      <w:outlineLvl w:val="1"/>
    </w:pPr>
    <w:rPr>
      <w:rFonts w:ascii="Cambria" w:eastAsia="Calibri" w:hAnsi="Cambria"/>
      <w:b/>
      <w:bCs/>
      <w:color w:val="00B050"/>
      <w:sz w:val="26"/>
      <w:szCs w:val="26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9E24AA"/>
    <w:pPr>
      <w:keepNext/>
      <w:keepLines/>
      <w:overflowPunct/>
      <w:autoSpaceDE/>
      <w:autoSpaceDN/>
      <w:adjustRightInd/>
      <w:spacing w:before="200" w:line="276" w:lineRule="auto"/>
      <w:jc w:val="center"/>
      <w:outlineLvl w:val="2"/>
    </w:pPr>
    <w:rPr>
      <w:rFonts w:ascii="Cambria" w:eastAsia="Calibri" w:hAnsi="Cambria"/>
      <w:b/>
      <w:bCs/>
      <w:color w:val="00B050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Antrat">
    <w:name w:val="caption"/>
    <w:basedOn w:val="prastasis"/>
    <w:next w:val="prastasis"/>
    <w:qFormat/>
    <w:rsid w:val="00EA2A04"/>
    <w:pPr>
      <w:overflowPunct/>
      <w:autoSpaceDE/>
      <w:autoSpaceDN/>
      <w:adjustRightInd/>
      <w:jc w:val="center"/>
    </w:pPr>
    <w:rPr>
      <w:b/>
      <w:sz w:val="28"/>
      <w:lang w:val="lt-LT" w:eastAsia="lt-LT"/>
    </w:rPr>
  </w:style>
  <w:style w:type="paragraph" w:customStyle="1" w:styleId="Sraopastraipa1">
    <w:name w:val="Sąrašo pastraipa1"/>
    <w:basedOn w:val="prastasis"/>
    <w:qFormat/>
    <w:rsid w:val="00EA2A0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prastasiniatinklio">
    <w:name w:val="Normal (Web)"/>
    <w:basedOn w:val="prastasis"/>
    <w:link w:val="prastasiniatinklioDiagrama"/>
    <w:rsid w:val="00963280"/>
    <w:pPr>
      <w:overflowPunct/>
      <w:autoSpaceDE/>
      <w:autoSpaceDN/>
      <w:adjustRightInd/>
    </w:pPr>
    <w:rPr>
      <w:szCs w:val="24"/>
      <w:lang w:val="lt-LT" w:eastAsia="lt-LT"/>
    </w:rPr>
  </w:style>
  <w:style w:type="character" w:customStyle="1" w:styleId="prastasiniatinklioDiagrama">
    <w:name w:val="Įprastas (žiniatinklio) Diagrama"/>
    <w:link w:val="prastasiniatinklio"/>
    <w:rsid w:val="00963280"/>
    <w:rPr>
      <w:sz w:val="24"/>
      <w:szCs w:val="24"/>
      <w:lang w:val="lt-LT" w:eastAsia="lt-LT" w:bidi="ar-SA"/>
    </w:rPr>
  </w:style>
  <w:style w:type="paragraph" w:styleId="HTMLiankstoformatuotas">
    <w:name w:val="HTML Preformatted"/>
    <w:basedOn w:val="prastasis"/>
    <w:rsid w:val="008A1A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lang w:val="lt-LT" w:eastAsia="lt-LT"/>
    </w:rPr>
  </w:style>
  <w:style w:type="paragraph" w:styleId="Betarp">
    <w:name w:val="No Spacing"/>
    <w:qFormat/>
    <w:rsid w:val="008A1ACB"/>
    <w:rPr>
      <w:rFonts w:ascii="Calibri" w:hAnsi="Calibri"/>
      <w:sz w:val="22"/>
      <w:szCs w:val="22"/>
      <w:lang w:eastAsia="en-US"/>
    </w:rPr>
  </w:style>
  <w:style w:type="character" w:styleId="Hipersaitas">
    <w:name w:val="Hyperlink"/>
    <w:rsid w:val="003C576A"/>
    <w:rPr>
      <w:color w:val="0000FF"/>
      <w:u w:val="single"/>
    </w:rPr>
  </w:style>
  <w:style w:type="paragraph" w:styleId="Sraopastraipa">
    <w:name w:val="List Paragraph"/>
    <w:basedOn w:val="prastasis"/>
    <w:qFormat/>
    <w:rsid w:val="00974B6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/>
    </w:rPr>
  </w:style>
  <w:style w:type="paragraph" w:styleId="Pagrindinistekstas">
    <w:name w:val="Body Text"/>
    <w:basedOn w:val="prastasis"/>
    <w:rsid w:val="00511216"/>
    <w:pPr>
      <w:jc w:val="both"/>
    </w:pPr>
    <w:rPr>
      <w:bCs/>
      <w:lang w:val="lt-LT"/>
    </w:rPr>
  </w:style>
  <w:style w:type="paragraph" w:customStyle="1" w:styleId="CharCharCharChar">
    <w:name w:val="Char Char Char Char"/>
    <w:basedOn w:val="prastasis"/>
    <w:rsid w:val="00B342A5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lt-LT"/>
    </w:rPr>
  </w:style>
  <w:style w:type="character" w:customStyle="1" w:styleId="Antrat1Diagrama">
    <w:name w:val="Antraštė 1 Diagrama"/>
    <w:link w:val="Antrat1"/>
    <w:locked/>
    <w:rsid w:val="009E24AA"/>
    <w:rPr>
      <w:rFonts w:ascii="Cambria" w:eastAsia="Calibri" w:hAnsi="Cambria"/>
      <w:b/>
      <w:bCs/>
      <w:color w:val="00B050"/>
      <w:sz w:val="28"/>
      <w:szCs w:val="28"/>
      <w:lang w:val="lt-LT" w:eastAsia="en-US" w:bidi="ar-SA"/>
    </w:rPr>
  </w:style>
  <w:style w:type="character" w:customStyle="1" w:styleId="Antrat2Diagrama">
    <w:name w:val="Antraštė 2 Diagrama"/>
    <w:link w:val="Antrat2"/>
    <w:locked/>
    <w:rsid w:val="009E24AA"/>
    <w:rPr>
      <w:rFonts w:ascii="Cambria" w:eastAsia="Calibri" w:hAnsi="Cambria"/>
      <w:b/>
      <w:bCs/>
      <w:color w:val="00B050"/>
      <w:sz w:val="26"/>
      <w:szCs w:val="26"/>
      <w:lang w:val="lt-LT" w:eastAsia="en-US" w:bidi="ar-SA"/>
    </w:rPr>
  </w:style>
  <w:style w:type="character" w:customStyle="1" w:styleId="Antrat3Diagrama">
    <w:name w:val="Antraštė 3 Diagrama"/>
    <w:link w:val="Antrat3"/>
    <w:locked/>
    <w:rsid w:val="009E24AA"/>
    <w:rPr>
      <w:rFonts w:ascii="Cambria" w:eastAsia="Calibri" w:hAnsi="Cambria"/>
      <w:b/>
      <w:bCs/>
      <w:color w:val="00B050"/>
      <w:sz w:val="22"/>
      <w:szCs w:val="22"/>
      <w:lang w:val="lt-LT" w:eastAsia="en-US" w:bidi="ar-SA"/>
    </w:rPr>
  </w:style>
  <w:style w:type="paragraph" w:customStyle="1" w:styleId="Default">
    <w:name w:val="Default"/>
    <w:rsid w:val="009E24A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urinioantrat">
    <w:name w:val="TOC Heading"/>
    <w:basedOn w:val="Antrat1"/>
    <w:next w:val="prastasis"/>
    <w:qFormat/>
    <w:rsid w:val="009E24AA"/>
    <w:pPr>
      <w:spacing w:before="480" w:after="0"/>
      <w:jc w:val="left"/>
      <w:outlineLvl w:val="9"/>
    </w:pPr>
    <w:rPr>
      <w:color w:val="365F91"/>
      <w:lang w:val="en-US" w:eastAsia="ja-JP"/>
    </w:rPr>
  </w:style>
  <w:style w:type="paragraph" w:styleId="Turinys1">
    <w:name w:val="toc 1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</w:pPr>
    <w:rPr>
      <w:rFonts w:ascii="Calibri" w:hAnsi="Calibri"/>
      <w:sz w:val="22"/>
      <w:szCs w:val="22"/>
      <w:lang w:val="lt-LT"/>
    </w:rPr>
  </w:style>
  <w:style w:type="paragraph" w:styleId="Turinys2">
    <w:name w:val="toc 2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  <w:ind w:left="220"/>
    </w:pPr>
    <w:rPr>
      <w:rFonts w:ascii="Calibri" w:hAnsi="Calibri"/>
      <w:sz w:val="22"/>
      <w:szCs w:val="22"/>
      <w:lang w:val="lt-LT"/>
    </w:rPr>
  </w:style>
  <w:style w:type="paragraph" w:styleId="Turinys3">
    <w:name w:val="toc 3"/>
    <w:basedOn w:val="prastasis"/>
    <w:next w:val="prastasis"/>
    <w:autoRedefine/>
    <w:rsid w:val="009E24AA"/>
    <w:pPr>
      <w:overflowPunct/>
      <w:autoSpaceDE/>
      <w:autoSpaceDN/>
      <w:adjustRightInd/>
      <w:spacing w:after="100" w:line="276" w:lineRule="auto"/>
      <w:ind w:left="440"/>
    </w:pPr>
    <w:rPr>
      <w:rFonts w:ascii="Calibri" w:hAnsi="Calibri"/>
      <w:sz w:val="22"/>
      <w:szCs w:val="22"/>
      <w:lang w:val="lt-LT"/>
    </w:rPr>
  </w:style>
  <w:style w:type="paragraph" w:styleId="Porat">
    <w:name w:val="footer"/>
    <w:basedOn w:val="prastasis"/>
    <w:link w:val="PoratDiagrama"/>
    <w:rsid w:val="009E24AA"/>
    <w:pPr>
      <w:tabs>
        <w:tab w:val="center" w:pos="4819"/>
        <w:tab w:val="right" w:pos="9638"/>
      </w:tabs>
      <w:overflowPunct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val="lt-LT"/>
    </w:rPr>
  </w:style>
  <w:style w:type="character" w:styleId="Puslapionumeris">
    <w:name w:val="page number"/>
    <w:basedOn w:val="Numatytasispastraiposriftas"/>
    <w:rsid w:val="009E24AA"/>
  </w:style>
  <w:style w:type="paragraph" w:styleId="Antrats">
    <w:name w:val="header"/>
    <w:basedOn w:val="prastasis"/>
    <w:rsid w:val="009E24AA"/>
    <w:pPr>
      <w:tabs>
        <w:tab w:val="center" w:pos="4819"/>
        <w:tab w:val="right" w:pos="9638"/>
      </w:tabs>
      <w:overflowPunct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val="lt-LT"/>
    </w:rPr>
  </w:style>
  <w:style w:type="character" w:customStyle="1" w:styleId="PoratDiagrama">
    <w:name w:val="Poraštė Diagrama"/>
    <w:link w:val="Porat"/>
    <w:rsid w:val="009E24AA"/>
    <w:rPr>
      <w:rFonts w:ascii="Calibri" w:hAnsi="Calibri"/>
      <w:sz w:val="22"/>
      <w:szCs w:val="22"/>
      <w:lang w:val="lt-LT" w:eastAsia="en-US" w:bidi="ar-SA"/>
    </w:rPr>
  </w:style>
  <w:style w:type="paragraph" w:styleId="Debesliotekstas">
    <w:name w:val="Balloon Text"/>
    <w:basedOn w:val="prastasis"/>
    <w:rsid w:val="009E24AA"/>
    <w:pPr>
      <w:overflowPunct/>
      <w:autoSpaceDE/>
      <w:autoSpaceDN/>
      <w:adjustRightInd/>
    </w:pPr>
    <w:rPr>
      <w:rFonts w:ascii="Segoe UI" w:hAnsi="Segoe UI" w:cs="Segoe UI"/>
      <w:sz w:val="18"/>
      <w:szCs w:val="18"/>
      <w:lang w:val="lt-LT"/>
    </w:rPr>
  </w:style>
  <w:style w:type="character" w:styleId="Neapdorotaspaminjimas">
    <w:name w:val="Unresolved Mention"/>
    <w:uiPriority w:val="99"/>
    <w:semiHidden/>
    <w:unhideWhenUsed/>
    <w:rsid w:val="00BC7BAC"/>
    <w:rPr>
      <w:color w:val="605E5C"/>
      <w:shd w:val="clear" w:color="auto" w:fill="E1DFDD"/>
    </w:rPr>
  </w:style>
  <w:style w:type="paragraph" w:customStyle="1" w:styleId="msonormalcxspmiddle">
    <w:name w:val="msonormalcxspmiddle"/>
    <w:basedOn w:val="prastasis"/>
    <w:rsid w:val="00A60655"/>
    <w:pPr>
      <w:overflowPunct/>
      <w:autoSpaceDE/>
      <w:autoSpaceDN/>
      <w:adjustRightInd/>
      <w:spacing w:before="100" w:beforeAutospacing="1" w:after="100" w:afterAutospacing="1"/>
    </w:pPr>
    <w:rPr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eikata\Desktop\tu&#353;&#269;i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3F996-BEE6-4B57-B2BD-917A24F2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tuščias.dot</Template>
  <TotalTime>0</TotalTime>
  <Pages>3</Pages>
  <Words>2859</Words>
  <Characters>1631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Projektas</vt:lpstr>
    </vt:vector>
  </TitlesOfParts>
  <Company>savivaldybės administracija</Company>
  <LinksUpToDate>false</LinksUpToDate>
  <CharactersWithSpaces>4482</CharactersWithSpaces>
  <SharedDoc>false</SharedDoc>
  <HLinks>
    <vt:vector size="6" baseType="variant">
      <vt:variant>
        <vt:i4>196621</vt:i4>
      </vt:variant>
      <vt:variant>
        <vt:i4>0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Vaiva</dc:creator>
  <cp:keywords/>
  <dc:description/>
  <cp:lastModifiedBy>Taryba</cp:lastModifiedBy>
  <cp:revision>2</cp:revision>
  <cp:lastPrinted>2020-02-10T07:42:00Z</cp:lastPrinted>
  <dcterms:created xsi:type="dcterms:W3CDTF">2020-02-20T12:08:00Z</dcterms:created>
  <dcterms:modified xsi:type="dcterms:W3CDTF">2020-02-20T12:08:00Z</dcterms:modified>
</cp:coreProperties>
</file>